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90D88" w14:textId="77777777" w:rsidR="003D0EFD" w:rsidRPr="00F72A57" w:rsidRDefault="003D0EFD" w:rsidP="003D0EFD">
      <w:pPr>
        <w:jc w:val="right"/>
        <w:rPr>
          <w:rFonts w:ascii="Times New Roman" w:eastAsia="Calibri" w:hAnsi="Times New Roman" w:cs="Times New Roman"/>
          <w:lang w:val="lt-LT"/>
        </w:rPr>
      </w:pPr>
      <w:bookmarkStart w:id="0" w:name="_Toc130367784"/>
      <w:r w:rsidRPr="00F72A57">
        <w:rPr>
          <w:rFonts w:ascii="Times New Roman" w:eastAsia="Calibri" w:hAnsi="Times New Roman" w:cs="Times New Roman"/>
          <w:lang w:val="lt-LT"/>
        </w:rPr>
        <w:t>Pirkimo sąlygų 2 priedas „Techninė specifikacija“</w:t>
      </w:r>
      <w:bookmarkEnd w:id="0"/>
    </w:p>
    <w:p w14:paraId="079A9DAE" w14:textId="77777777" w:rsidR="003D0EFD" w:rsidRPr="00F72A57" w:rsidRDefault="003D0EFD" w:rsidP="003D0EFD">
      <w:pPr>
        <w:pStyle w:val="Antrat1"/>
        <w:spacing w:before="0"/>
        <w:jc w:val="right"/>
        <w:rPr>
          <w:rFonts w:ascii="Times New Roman" w:hAnsi="Times New Roman" w:cs="Times New Roman"/>
          <w:b/>
          <w:bCs/>
          <w:color w:val="000000"/>
          <w:sz w:val="24"/>
          <w:szCs w:val="24"/>
          <w:lang w:val="lt-LT"/>
        </w:rPr>
      </w:pPr>
    </w:p>
    <w:p w14:paraId="7FA94AE2" w14:textId="77777777" w:rsidR="00605489" w:rsidRPr="00F72A57" w:rsidRDefault="00605489" w:rsidP="00BC0646">
      <w:pPr>
        <w:pStyle w:val="Antrat1"/>
        <w:spacing w:before="0"/>
        <w:jc w:val="center"/>
        <w:rPr>
          <w:rFonts w:ascii="Times New Roman" w:hAnsi="Times New Roman" w:cs="Times New Roman"/>
          <w:b/>
          <w:bCs/>
          <w:color w:val="000000"/>
          <w:sz w:val="24"/>
          <w:szCs w:val="24"/>
          <w:lang w:val="lt-LT"/>
        </w:rPr>
      </w:pPr>
      <w:r w:rsidRPr="00F72A57">
        <w:rPr>
          <w:rFonts w:ascii="Times New Roman" w:hAnsi="Times New Roman" w:cs="Times New Roman"/>
          <w:b/>
          <w:bCs/>
          <w:color w:val="000000"/>
          <w:sz w:val="24"/>
          <w:szCs w:val="24"/>
          <w:lang w:val="lt-LT"/>
        </w:rPr>
        <w:t>TECHNINĖ SPECIFIKACIJA</w:t>
      </w:r>
    </w:p>
    <w:p w14:paraId="2BEA0421" w14:textId="77777777" w:rsidR="003B5430" w:rsidRPr="00F72A57" w:rsidRDefault="003B5430" w:rsidP="006E121D">
      <w:pPr>
        <w:jc w:val="both"/>
        <w:rPr>
          <w:rFonts w:ascii="Times New Roman" w:hAnsi="Times New Roman" w:cs="Times New Roman"/>
          <w:lang w:val="lt-LT"/>
        </w:rPr>
      </w:pPr>
    </w:p>
    <w:p w14:paraId="7A6AE054" w14:textId="2B0B58BB" w:rsidR="003B5430" w:rsidRPr="00F72A57" w:rsidRDefault="00605489" w:rsidP="007F3C84">
      <w:pPr>
        <w:pStyle w:val="prastasiniatinklio"/>
        <w:spacing w:before="0" w:beforeAutospacing="0" w:after="0" w:afterAutospacing="0"/>
        <w:ind w:firstLine="426"/>
        <w:jc w:val="both"/>
        <w:rPr>
          <w:rStyle w:val="apple-converted-space"/>
          <w:lang w:val="lt-LT"/>
        </w:rPr>
      </w:pPr>
      <w:r w:rsidRPr="00F72A57">
        <w:rPr>
          <w:rStyle w:val="Grietas"/>
          <w:color w:val="000000"/>
          <w:lang w:val="lt-LT"/>
        </w:rPr>
        <w:t>Objektas:</w:t>
      </w:r>
      <w:r w:rsidRPr="00F72A57">
        <w:rPr>
          <w:rStyle w:val="apple-converted-space"/>
          <w:color w:val="000000"/>
          <w:lang w:val="lt-LT"/>
        </w:rPr>
        <w:t> </w:t>
      </w:r>
      <w:r w:rsidR="00C31968" w:rsidRPr="00F72A57">
        <w:rPr>
          <w:rStyle w:val="apple-converted-space"/>
          <w:color w:val="000000"/>
          <w:lang w:val="lt-LT"/>
        </w:rPr>
        <w:t xml:space="preserve">Ypatingas statinys, </w:t>
      </w:r>
      <w:r w:rsidR="003B5430" w:rsidRPr="00F72A57">
        <w:rPr>
          <w:rStyle w:val="apple-converted-space"/>
          <w:color w:val="000000"/>
          <w:lang w:val="lt-LT"/>
        </w:rPr>
        <w:t>2</w:t>
      </w:r>
      <w:r w:rsidR="00443149" w:rsidRPr="00F72A57">
        <w:rPr>
          <w:rStyle w:val="apple-converted-space"/>
          <w:color w:val="000000"/>
          <w:lang w:val="lt-LT"/>
        </w:rPr>
        <w:t>-jų</w:t>
      </w:r>
      <w:r w:rsidR="003B5430" w:rsidRPr="00F72A57">
        <w:rPr>
          <w:rStyle w:val="apple-converted-space"/>
          <w:color w:val="000000"/>
          <w:lang w:val="lt-LT"/>
        </w:rPr>
        <w:t xml:space="preserve"> aukštų bendrabutis</w:t>
      </w:r>
      <w:r w:rsidR="003D0EFD" w:rsidRPr="00F72A57">
        <w:rPr>
          <w:rStyle w:val="apple-converted-space"/>
          <w:color w:val="000000"/>
          <w:lang w:val="lt-LT"/>
        </w:rPr>
        <w:t>,</w:t>
      </w:r>
      <w:r w:rsidR="003B5430" w:rsidRPr="00F72A57">
        <w:rPr>
          <w:rStyle w:val="apple-converted-space"/>
          <w:color w:val="000000"/>
          <w:lang w:val="lt-LT"/>
        </w:rPr>
        <w:t xml:space="preserve"> esantis adresu</w:t>
      </w:r>
      <w:r w:rsidR="007F3C84" w:rsidRPr="00F72A57">
        <w:rPr>
          <w:rStyle w:val="apple-converted-space"/>
          <w:color w:val="000000"/>
          <w:lang w:val="lt-LT"/>
        </w:rPr>
        <w:t>:</w:t>
      </w:r>
      <w:r w:rsidR="003B5430" w:rsidRPr="00F72A57">
        <w:rPr>
          <w:rStyle w:val="apple-converted-space"/>
          <w:color w:val="000000"/>
          <w:lang w:val="lt-LT"/>
        </w:rPr>
        <w:t xml:space="preserve"> </w:t>
      </w:r>
      <w:r w:rsidR="003D0EFD" w:rsidRPr="00F72A57">
        <w:rPr>
          <w:rStyle w:val="apple-converted-space"/>
          <w:lang w:val="lt-LT"/>
        </w:rPr>
        <w:t xml:space="preserve">Pasieniečių g. 11, </w:t>
      </w:r>
      <w:r w:rsidR="003B5430" w:rsidRPr="00F72A57">
        <w:rPr>
          <w:rStyle w:val="Grietas"/>
          <w:b w:val="0"/>
          <w:bCs w:val="0"/>
          <w:lang w:val="lt-LT"/>
        </w:rPr>
        <w:t>Medininkų k.</w:t>
      </w:r>
      <w:r w:rsidR="00E05F30" w:rsidRPr="00F72A57">
        <w:rPr>
          <w:rStyle w:val="Grietas"/>
          <w:b w:val="0"/>
          <w:bCs w:val="0"/>
          <w:lang w:val="lt-LT"/>
        </w:rPr>
        <w:t>, Medininkų sen.,</w:t>
      </w:r>
      <w:r w:rsidR="003B5430" w:rsidRPr="00F72A57">
        <w:rPr>
          <w:rStyle w:val="Grietas"/>
          <w:b w:val="0"/>
          <w:bCs w:val="0"/>
          <w:lang w:val="lt-LT"/>
        </w:rPr>
        <w:t xml:space="preserve"> Vilniaus r. sav.</w:t>
      </w:r>
    </w:p>
    <w:p w14:paraId="1CAABD02" w14:textId="7BC92C7D" w:rsidR="00605489" w:rsidRPr="00F72A57" w:rsidRDefault="003B5430" w:rsidP="007F3C84">
      <w:pPr>
        <w:pStyle w:val="prastasiniatinklio"/>
        <w:spacing w:before="0" w:beforeAutospacing="0" w:after="0" w:afterAutospacing="0"/>
        <w:ind w:firstLine="426"/>
        <w:jc w:val="both"/>
        <w:rPr>
          <w:rStyle w:val="Grietas"/>
          <w:color w:val="000000"/>
          <w:lang w:val="lt-LT"/>
        </w:rPr>
      </w:pPr>
      <w:r w:rsidRPr="00F72A57">
        <w:rPr>
          <w:rStyle w:val="apple-converted-space"/>
          <w:b/>
          <w:bCs/>
          <w:color w:val="000000"/>
          <w:lang w:val="lt-LT"/>
        </w:rPr>
        <w:t xml:space="preserve">Darbai: </w:t>
      </w:r>
      <w:r w:rsidR="00605489" w:rsidRPr="00F72A57">
        <w:rPr>
          <w:color w:val="000000"/>
          <w:lang w:val="lt-LT"/>
        </w:rPr>
        <w:t xml:space="preserve">Esamo pastato </w:t>
      </w:r>
      <w:r w:rsidR="005152BB" w:rsidRPr="00F72A57">
        <w:rPr>
          <w:color w:val="000000"/>
          <w:lang w:val="lt-LT"/>
        </w:rPr>
        <w:t>vidaus ir</w:t>
      </w:r>
      <w:r w:rsidR="00605489" w:rsidRPr="00F72A57">
        <w:rPr>
          <w:color w:val="000000"/>
          <w:lang w:val="lt-LT"/>
        </w:rPr>
        <w:t xml:space="preserve"> išor</w:t>
      </w:r>
      <w:r w:rsidR="005152BB" w:rsidRPr="00F72A57">
        <w:rPr>
          <w:color w:val="000000"/>
          <w:lang w:val="lt-LT"/>
        </w:rPr>
        <w:t xml:space="preserve">ės </w:t>
      </w:r>
      <w:r w:rsidR="00F17E6D" w:rsidRPr="004251FC">
        <w:rPr>
          <w:lang w:val="lt-LT"/>
        </w:rPr>
        <w:t xml:space="preserve">paprastojo </w:t>
      </w:r>
      <w:r w:rsidR="005152BB" w:rsidRPr="004251FC">
        <w:rPr>
          <w:lang w:val="lt-LT"/>
        </w:rPr>
        <w:t>r</w:t>
      </w:r>
      <w:r w:rsidR="005152BB" w:rsidRPr="00F72A57">
        <w:rPr>
          <w:color w:val="000000"/>
          <w:lang w:val="lt-LT"/>
        </w:rPr>
        <w:t>emonto darbai</w:t>
      </w:r>
      <w:r w:rsidR="00F409F6" w:rsidRPr="00F72A57">
        <w:rPr>
          <w:color w:val="000000"/>
          <w:lang w:val="lt-LT"/>
        </w:rPr>
        <w:t>.</w:t>
      </w:r>
    </w:p>
    <w:p w14:paraId="728CC9AD" w14:textId="77777777" w:rsidR="003B5430" w:rsidRPr="00F72A57" w:rsidRDefault="003B5430" w:rsidP="006E121D">
      <w:pPr>
        <w:pStyle w:val="prastasiniatinklio"/>
        <w:spacing w:before="0" w:beforeAutospacing="0" w:after="0" w:afterAutospacing="0"/>
        <w:jc w:val="both"/>
        <w:rPr>
          <w:color w:val="000000"/>
          <w:lang w:val="lt-LT"/>
        </w:rPr>
      </w:pPr>
    </w:p>
    <w:p w14:paraId="73F9CCCB" w14:textId="3D781B2F" w:rsidR="00605489" w:rsidRPr="00F72A57" w:rsidRDefault="00605489">
      <w:pPr>
        <w:pStyle w:val="Antrat1"/>
        <w:numPr>
          <w:ilvl w:val="0"/>
          <w:numId w:val="1"/>
        </w:numPr>
        <w:spacing w:before="0"/>
        <w:jc w:val="both"/>
        <w:rPr>
          <w:rFonts w:ascii="Times New Roman" w:hAnsi="Times New Roman" w:cs="Times New Roman"/>
          <w:b/>
          <w:bCs/>
          <w:color w:val="000000"/>
          <w:sz w:val="24"/>
          <w:szCs w:val="24"/>
          <w:lang w:val="lt-LT"/>
        </w:rPr>
      </w:pPr>
      <w:r w:rsidRPr="00F72A57">
        <w:rPr>
          <w:rFonts w:ascii="Times New Roman" w:hAnsi="Times New Roman" w:cs="Times New Roman"/>
          <w:b/>
          <w:bCs/>
          <w:color w:val="000000"/>
          <w:sz w:val="24"/>
          <w:szCs w:val="24"/>
          <w:lang w:val="lt-LT"/>
        </w:rPr>
        <w:t>BENDRIEJI REIKALAVIMAI</w:t>
      </w:r>
    </w:p>
    <w:p w14:paraId="1B81FC6C" w14:textId="0C7002B8" w:rsidR="00605489" w:rsidRPr="00F72A57" w:rsidRDefault="00605489">
      <w:pPr>
        <w:pStyle w:val="prastasiniatinklio"/>
        <w:numPr>
          <w:ilvl w:val="0"/>
          <w:numId w:val="2"/>
        </w:numPr>
        <w:spacing w:before="0" w:beforeAutospacing="0" w:after="0" w:afterAutospacing="0"/>
        <w:jc w:val="both"/>
        <w:rPr>
          <w:color w:val="000000"/>
          <w:lang w:val="lt-LT"/>
        </w:rPr>
      </w:pPr>
      <w:r w:rsidRPr="00F72A57">
        <w:rPr>
          <w:color w:val="000000"/>
          <w:lang w:val="lt-LT"/>
        </w:rPr>
        <w:t>Rangovas privalo</w:t>
      </w:r>
      <w:r w:rsidR="003B5430" w:rsidRPr="00F72A57">
        <w:rPr>
          <w:color w:val="000000"/>
          <w:lang w:val="lt-LT"/>
        </w:rPr>
        <w:t xml:space="preserve"> </w:t>
      </w:r>
      <w:r w:rsidRPr="00F72A57">
        <w:rPr>
          <w:color w:val="000000"/>
          <w:lang w:val="lt-LT"/>
        </w:rPr>
        <w:t xml:space="preserve">įvertinti faktinę pastato būklę vietoje prieš </w:t>
      </w:r>
      <w:r w:rsidR="00F409F6" w:rsidRPr="00F72A57">
        <w:rPr>
          <w:color w:val="000000"/>
          <w:lang w:val="lt-LT"/>
        </w:rPr>
        <w:t xml:space="preserve">pateikiant </w:t>
      </w:r>
      <w:r w:rsidRPr="00F72A57">
        <w:rPr>
          <w:color w:val="000000"/>
          <w:lang w:val="lt-LT"/>
        </w:rPr>
        <w:t>darbų p</w:t>
      </w:r>
      <w:r w:rsidR="00F409F6" w:rsidRPr="00F72A57">
        <w:rPr>
          <w:color w:val="000000"/>
          <w:lang w:val="lt-LT"/>
        </w:rPr>
        <w:t>asiūlymą</w:t>
      </w:r>
      <w:r w:rsidR="003B5430" w:rsidRPr="00F72A57">
        <w:rPr>
          <w:color w:val="000000"/>
          <w:lang w:val="lt-LT"/>
        </w:rPr>
        <w:t>.</w:t>
      </w:r>
    </w:p>
    <w:p w14:paraId="5460D5DD" w14:textId="144DBE90" w:rsidR="00605489" w:rsidRPr="00F72A57" w:rsidRDefault="003B5430">
      <w:pPr>
        <w:pStyle w:val="prastasiniatinklio"/>
        <w:numPr>
          <w:ilvl w:val="0"/>
          <w:numId w:val="2"/>
        </w:numPr>
        <w:spacing w:before="0" w:beforeAutospacing="0" w:after="0" w:afterAutospacing="0"/>
        <w:jc w:val="both"/>
        <w:rPr>
          <w:color w:val="000000"/>
          <w:lang w:val="lt-LT"/>
        </w:rPr>
      </w:pPr>
      <w:r w:rsidRPr="00F72A57">
        <w:rPr>
          <w:color w:val="000000"/>
          <w:lang w:val="lt-LT"/>
        </w:rPr>
        <w:t>U</w:t>
      </w:r>
      <w:r w:rsidR="00605489" w:rsidRPr="00F72A57">
        <w:rPr>
          <w:color w:val="000000"/>
          <w:lang w:val="lt-LT"/>
        </w:rPr>
        <w:t>žtikrinti, kad visi sprendiniai atitiktų STR, EN standartus</w:t>
      </w:r>
      <w:r w:rsidR="009B595A" w:rsidRPr="00F72A57">
        <w:rPr>
          <w:color w:val="000000"/>
          <w:lang w:val="lt-LT"/>
        </w:rPr>
        <w:t>.</w:t>
      </w:r>
    </w:p>
    <w:p w14:paraId="05A37531" w14:textId="35FD08FA" w:rsidR="00605489" w:rsidRPr="00F72A57" w:rsidRDefault="00605489">
      <w:pPr>
        <w:pStyle w:val="prastasiniatinklio"/>
        <w:numPr>
          <w:ilvl w:val="0"/>
          <w:numId w:val="2"/>
        </w:numPr>
        <w:spacing w:before="0" w:beforeAutospacing="0" w:after="0" w:afterAutospacing="0"/>
        <w:jc w:val="both"/>
        <w:rPr>
          <w:color w:val="000000"/>
          <w:lang w:val="lt-LT"/>
        </w:rPr>
      </w:pPr>
      <w:r w:rsidRPr="00F72A57">
        <w:rPr>
          <w:color w:val="000000"/>
          <w:lang w:val="lt-LT"/>
        </w:rPr>
        <w:t>Visi darbai turi būti atliekami</w:t>
      </w:r>
      <w:r w:rsidR="003B5430" w:rsidRPr="00F72A57">
        <w:rPr>
          <w:color w:val="000000"/>
          <w:lang w:val="lt-LT"/>
        </w:rPr>
        <w:t xml:space="preserve"> </w:t>
      </w:r>
      <w:r w:rsidRPr="00F72A57">
        <w:rPr>
          <w:color w:val="000000"/>
          <w:lang w:val="lt-LT"/>
        </w:rPr>
        <w:t>sertifikuotomis medžiagomis</w:t>
      </w:r>
      <w:r w:rsidR="003B5430" w:rsidRPr="00F72A57">
        <w:rPr>
          <w:color w:val="000000"/>
          <w:lang w:val="lt-LT"/>
        </w:rPr>
        <w:t xml:space="preserve">, </w:t>
      </w:r>
      <w:r w:rsidRPr="00F72A57">
        <w:rPr>
          <w:color w:val="000000"/>
          <w:lang w:val="lt-LT"/>
        </w:rPr>
        <w:t>pagal gamintojų technologijas</w:t>
      </w:r>
      <w:r w:rsidR="003B5430" w:rsidRPr="00F72A57">
        <w:rPr>
          <w:color w:val="000000"/>
          <w:lang w:val="lt-LT"/>
        </w:rPr>
        <w:t xml:space="preserve"> </w:t>
      </w:r>
      <w:r w:rsidRPr="00F72A57">
        <w:rPr>
          <w:color w:val="000000"/>
          <w:lang w:val="lt-LT"/>
        </w:rPr>
        <w:t>su pilna mazgų sandarumo kontrole</w:t>
      </w:r>
      <w:r w:rsidR="003B5430" w:rsidRPr="00F72A57">
        <w:rPr>
          <w:color w:val="000000"/>
          <w:lang w:val="lt-LT"/>
        </w:rPr>
        <w:t>.</w:t>
      </w:r>
    </w:p>
    <w:p w14:paraId="1285175E" w14:textId="14BFF133" w:rsidR="00605489" w:rsidRPr="00F72A57" w:rsidRDefault="00605489">
      <w:pPr>
        <w:pStyle w:val="prastasiniatinklio"/>
        <w:numPr>
          <w:ilvl w:val="0"/>
          <w:numId w:val="2"/>
        </w:numPr>
        <w:spacing w:before="0" w:beforeAutospacing="0" w:after="0" w:afterAutospacing="0"/>
        <w:jc w:val="both"/>
        <w:rPr>
          <w:color w:val="000000"/>
          <w:lang w:val="lt-LT"/>
        </w:rPr>
      </w:pPr>
      <w:r w:rsidRPr="00F72A57">
        <w:rPr>
          <w:color w:val="000000"/>
          <w:lang w:val="lt-LT"/>
        </w:rPr>
        <w:t>Rangovas atsako už</w:t>
      </w:r>
      <w:r w:rsidR="003B5430" w:rsidRPr="00F72A57">
        <w:rPr>
          <w:color w:val="000000"/>
          <w:lang w:val="lt-LT"/>
        </w:rPr>
        <w:t xml:space="preserve"> </w:t>
      </w:r>
      <w:r w:rsidRPr="00F72A57">
        <w:rPr>
          <w:color w:val="000000"/>
          <w:lang w:val="lt-LT"/>
        </w:rPr>
        <w:t>technologinius sprendimus</w:t>
      </w:r>
      <w:r w:rsidR="003B5430" w:rsidRPr="00F72A57">
        <w:rPr>
          <w:color w:val="000000"/>
          <w:lang w:val="lt-LT"/>
        </w:rPr>
        <w:t xml:space="preserve">, </w:t>
      </w:r>
      <w:r w:rsidRPr="00F72A57">
        <w:rPr>
          <w:color w:val="000000"/>
          <w:lang w:val="lt-LT"/>
        </w:rPr>
        <w:t>medžiagų parinkimą</w:t>
      </w:r>
      <w:r w:rsidR="003B5430" w:rsidRPr="00F72A57">
        <w:rPr>
          <w:color w:val="000000"/>
          <w:lang w:val="lt-LT"/>
        </w:rPr>
        <w:t xml:space="preserve">, </w:t>
      </w:r>
      <w:r w:rsidRPr="00F72A57">
        <w:rPr>
          <w:color w:val="000000"/>
          <w:lang w:val="lt-LT"/>
        </w:rPr>
        <w:t>darbų kokybę ir garantijas</w:t>
      </w:r>
      <w:r w:rsidR="003B5430" w:rsidRPr="00F72A57">
        <w:rPr>
          <w:color w:val="000000"/>
          <w:lang w:val="lt-LT"/>
        </w:rPr>
        <w:t xml:space="preserve">. </w:t>
      </w:r>
    </w:p>
    <w:p w14:paraId="6B903E11" w14:textId="1EAD0528" w:rsidR="00F409F6" w:rsidRPr="00F72A57" w:rsidRDefault="00F409F6">
      <w:pPr>
        <w:numPr>
          <w:ilvl w:val="0"/>
          <w:numId w:val="2"/>
        </w:numPr>
        <w:jc w:val="both"/>
        <w:rPr>
          <w:rFonts w:ascii="Times New Roman" w:hAnsi="Times New Roman" w:cs="Times New Roman"/>
          <w:color w:val="000000"/>
          <w:lang w:val="lt-LT"/>
        </w:rPr>
      </w:pPr>
      <w:r w:rsidRPr="00F72A57">
        <w:rPr>
          <w:rFonts w:ascii="Times New Roman" w:hAnsi="Times New Roman" w:cs="Times New Roman"/>
          <w:color w:val="000000"/>
          <w:lang w:val="lt-LT"/>
        </w:rPr>
        <w:t>Statybinių atliekų išvežimą, utilizavimą</w:t>
      </w:r>
      <w:r w:rsidR="00066785" w:rsidRPr="00F72A57">
        <w:rPr>
          <w:rFonts w:ascii="Times New Roman" w:hAnsi="Times New Roman" w:cs="Times New Roman"/>
          <w:color w:val="000000"/>
          <w:lang w:val="lt-LT"/>
        </w:rPr>
        <w:t>.</w:t>
      </w:r>
    </w:p>
    <w:p w14:paraId="7C437250" w14:textId="01B816E6" w:rsidR="00C02928" w:rsidRPr="00F72A57" w:rsidRDefault="00C02928">
      <w:pPr>
        <w:numPr>
          <w:ilvl w:val="0"/>
          <w:numId w:val="2"/>
        </w:numPr>
        <w:jc w:val="both"/>
        <w:rPr>
          <w:rFonts w:ascii="Times New Roman" w:hAnsi="Times New Roman" w:cs="Times New Roman"/>
          <w:color w:val="000000"/>
          <w:lang w:val="lt-LT"/>
        </w:rPr>
      </w:pPr>
      <w:r w:rsidRPr="00F72A57">
        <w:rPr>
          <w:rFonts w:ascii="Times New Roman" w:hAnsi="Times New Roman" w:cs="Times New Roman"/>
          <w:color w:val="000000"/>
          <w:lang w:val="lt-LT"/>
        </w:rPr>
        <w:t>Pelėsio šalinimas (</w:t>
      </w:r>
      <w:r w:rsidR="00092F32" w:rsidRPr="00F72A57">
        <w:rPr>
          <w:rFonts w:ascii="Times New Roman" w:hAnsi="Times New Roman" w:cs="Times New Roman"/>
          <w:color w:val="000000"/>
          <w:lang w:val="lt-LT"/>
        </w:rPr>
        <w:t>kur</w:t>
      </w:r>
      <w:r w:rsidRPr="00F72A57">
        <w:rPr>
          <w:rFonts w:ascii="Times New Roman" w:hAnsi="Times New Roman" w:cs="Times New Roman"/>
          <w:color w:val="000000"/>
          <w:lang w:val="lt-LT"/>
        </w:rPr>
        <w:t xml:space="preserve"> yra)</w:t>
      </w:r>
      <w:r w:rsidR="00092F32" w:rsidRPr="00F72A57">
        <w:rPr>
          <w:rFonts w:ascii="Times New Roman" w:hAnsi="Times New Roman" w:cs="Times New Roman"/>
          <w:color w:val="000000"/>
          <w:lang w:val="lt-LT"/>
        </w:rPr>
        <w:t>, Rangovas įsivertina objekto apžiūros metu.</w:t>
      </w:r>
    </w:p>
    <w:p w14:paraId="0F61D330" w14:textId="6E28EAC8" w:rsidR="00C02928" w:rsidRPr="00F72A57" w:rsidRDefault="00C02928">
      <w:pPr>
        <w:numPr>
          <w:ilvl w:val="0"/>
          <w:numId w:val="2"/>
        </w:numPr>
        <w:jc w:val="both"/>
        <w:rPr>
          <w:rFonts w:ascii="Times New Roman" w:hAnsi="Times New Roman" w:cs="Times New Roman"/>
          <w:color w:val="000000"/>
          <w:lang w:val="lt-LT"/>
        </w:rPr>
      </w:pPr>
      <w:r w:rsidRPr="00F72A57">
        <w:rPr>
          <w:rFonts w:ascii="Times New Roman" w:hAnsi="Times New Roman" w:cs="Times New Roman"/>
          <w:color w:val="000000"/>
          <w:lang w:val="lt-LT"/>
        </w:rPr>
        <w:t>Visi darbai atliekami laikantis darbų, medžiagų technologijos.</w:t>
      </w:r>
    </w:p>
    <w:p w14:paraId="000A7B45" w14:textId="6EABA373" w:rsidR="009E1573" w:rsidRPr="00F72A57" w:rsidRDefault="009E1573">
      <w:pPr>
        <w:numPr>
          <w:ilvl w:val="0"/>
          <w:numId w:val="2"/>
        </w:numPr>
        <w:jc w:val="both"/>
        <w:rPr>
          <w:rFonts w:ascii="Times New Roman" w:hAnsi="Times New Roman" w:cs="Times New Roman"/>
          <w:color w:val="000000"/>
          <w:lang w:val="lt-LT"/>
        </w:rPr>
      </w:pPr>
      <w:r w:rsidRPr="00F72A57">
        <w:rPr>
          <w:rFonts w:ascii="Times New Roman" w:hAnsi="Times New Roman" w:cs="Times New Roman"/>
          <w:color w:val="000000"/>
          <w:lang w:val="lt-LT"/>
        </w:rPr>
        <w:t xml:space="preserve">Pilnai </w:t>
      </w:r>
      <w:r w:rsidR="001C68B9" w:rsidRPr="00F72A57">
        <w:rPr>
          <w:rFonts w:ascii="Times New Roman" w:hAnsi="Times New Roman" w:cs="Times New Roman"/>
          <w:color w:val="000000"/>
          <w:lang w:val="lt-LT"/>
        </w:rPr>
        <w:t xml:space="preserve">įrengiama </w:t>
      </w:r>
      <w:r w:rsidRPr="00F72A57">
        <w:rPr>
          <w:rFonts w:ascii="Times New Roman" w:hAnsi="Times New Roman" w:cs="Times New Roman"/>
          <w:color w:val="000000"/>
          <w:lang w:val="lt-LT"/>
        </w:rPr>
        <w:t>nauja lietaus nuvedimo</w:t>
      </w:r>
      <w:r w:rsidR="009B595A" w:rsidRPr="00F72A57">
        <w:rPr>
          <w:rFonts w:ascii="Times New Roman" w:hAnsi="Times New Roman" w:cs="Times New Roman"/>
          <w:color w:val="000000"/>
          <w:lang w:val="lt-LT"/>
        </w:rPr>
        <w:t xml:space="preserve"> sistem</w:t>
      </w:r>
      <w:r w:rsidR="00066785" w:rsidRPr="00F72A57">
        <w:rPr>
          <w:rFonts w:ascii="Times New Roman" w:hAnsi="Times New Roman" w:cs="Times New Roman"/>
          <w:color w:val="000000"/>
          <w:lang w:val="lt-LT"/>
        </w:rPr>
        <w:t>a</w:t>
      </w:r>
      <w:r w:rsidRPr="00F72A57">
        <w:rPr>
          <w:rFonts w:ascii="Times New Roman" w:hAnsi="Times New Roman" w:cs="Times New Roman"/>
          <w:color w:val="000000"/>
          <w:lang w:val="lt-LT"/>
        </w:rPr>
        <w:t>.</w:t>
      </w:r>
    </w:p>
    <w:p w14:paraId="46D252A4" w14:textId="27021C3F" w:rsidR="009B595A" w:rsidRPr="00F72A57" w:rsidRDefault="009B595A">
      <w:pPr>
        <w:numPr>
          <w:ilvl w:val="0"/>
          <w:numId w:val="2"/>
        </w:numPr>
        <w:jc w:val="both"/>
        <w:rPr>
          <w:rFonts w:ascii="Times New Roman" w:hAnsi="Times New Roman" w:cs="Times New Roman"/>
          <w:color w:val="000000"/>
          <w:lang w:val="lt-LT"/>
        </w:rPr>
      </w:pPr>
      <w:r w:rsidRPr="00F72A57">
        <w:rPr>
          <w:rFonts w:ascii="Times New Roman" w:hAnsi="Times New Roman" w:cs="Times New Roman"/>
          <w:color w:val="000000"/>
          <w:lang w:val="lt-LT"/>
        </w:rPr>
        <w:t xml:space="preserve">Kanalizacijos alsuoklio išvedimas į stogą, alsuokliai yra 2 aukšte. </w:t>
      </w:r>
    </w:p>
    <w:p w14:paraId="531BE00E" w14:textId="514D795C" w:rsidR="009B595A" w:rsidRPr="00F72A57" w:rsidRDefault="009B595A">
      <w:pPr>
        <w:numPr>
          <w:ilvl w:val="0"/>
          <w:numId w:val="2"/>
        </w:numPr>
        <w:jc w:val="both"/>
        <w:rPr>
          <w:rFonts w:ascii="Times New Roman" w:hAnsi="Times New Roman" w:cs="Times New Roman"/>
          <w:color w:val="000000"/>
          <w:lang w:val="lt-LT"/>
        </w:rPr>
      </w:pPr>
      <w:r w:rsidRPr="00F72A57">
        <w:rPr>
          <w:rFonts w:ascii="Times New Roman" w:hAnsi="Times New Roman" w:cs="Times New Roman"/>
          <w:color w:val="000000"/>
          <w:lang w:val="lt-LT"/>
        </w:rPr>
        <w:t xml:space="preserve">Visos techninės aptarnavimo metalinės durelės demontuojamos ir keičiamos naujomis. </w:t>
      </w:r>
    </w:p>
    <w:p w14:paraId="4896972E" w14:textId="77777777" w:rsidR="009B595A" w:rsidRPr="00F72A57" w:rsidRDefault="009B595A">
      <w:pPr>
        <w:numPr>
          <w:ilvl w:val="0"/>
          <w:numId w:val="2"/>
        </w:numPr>
        <w:jc w:val="both"/>
        <w:rPr>
          <w:rFonts w:ascii="Times New Roman" w:hAnsi="Times New Roman" w:cs="Times New Roman"/>
          <w:color w:val="000000"/>
          <w:lang w:val="lt-LT"/>
        </w:rPr>
      </w:pPr>
      <w:r w:rsidRPr="00F72A57">
        <w:rPr>
          <w:rFonts w:ascii="Times New Roman" w:hAnsi="Times New Roman" w:cs="Times New Roman"/>
          <w:color w:val="000000"/>
          <w:lang w:val="lt-LT"/>
        </w:rPr>
        <w:t xml:space="preserve">1 ir 2 aukštuose virtuvės zonoje grindyse esančių rozečių tinkamas naikinimas, skylės užtaisomos. Panaikinus rozetes grindyse grindys turi būti vientisa plokštuma, be jokių įdubumų, skylių. </w:t>
      </w:r>
    </w:p>
    <w:p w14:paraId="72034F80" w14:textId="104EEE0D" w:rsidR="009B595A" w:rsidRPr="002E69D4" w:rsidRDefault="009B595A">
      <w:pPr>
        <w:numPr>
          <w:ilvl w:val="0"/>
          <w:numId w:val="2"/>
        </w:numPr>
        <w:jc w:val="both"/>
        <w:rPr>
          <w:rFonts w:ascii="Times New Roman" w:hAnsi="Times New Roman" w:cs="Times New Roman"/>
          <w:lang w:val="lt-LT"/>
        </w:rPr>
      </w:pPr>
      <w:r w:rsidRPr="002E69D4">
        <w:rPr>
          <w:rFonts w:ascii="Times New Roman" w:hAnsi="Times New Roman" w:cs="Times New Roman"/>
          <w:lang w:val="lt-LT"/>
        </w:rPr>
        <w:t xml:space="preserve">Avarinių </w:t>
      </w:r>
      <w:r w:rsidR="00F17E6D" w:rsidRPr="002E69D4">
        <w:rPr>
          <w:rFonts w:ascii="Times New Roman" w:hAnsi="Times New Roman" w:cs="Times New Roman"/>
          <w:lang w:val="lt-LT"/>
        </w:rPr>
        <w:t xml:space="preserve">metalinių lauko </w:t>
      </w:r>
      <w:r w:rsidRPr="002E69D4">
        <w:rPr>
          <w:rFonts w:ascii="Times New Roman" w:hAnsi="Times New Roman" w:cs="Times New Roman"/>
          <w:lang w:val="lt-LT"/>
        </w:rPr>
        <w:t xml:space="preserve">laiptų </w:t>
      </w:r>
      <w:r w:rsidR="00D05370" w:rsidRPr="002E69D4">
        <w:rPr>
          <w:rFonts w:ascii="Times New Roman" w:hAnsi="Times New Roman" w:cs="Times New Roman"/>
          <w:lang w:val="lt-LT"/>
        </w:rPr>
        <w:t xml:space="preserve">turėklų </w:t>
      </w:r>
      <w:r w:rsidRPr="002E69D4">
        <w:rPr>
          <w:rFonts w:ascii="Times New Roman" w:hAnsi="Times New Roman" w:cs="Times New Roman"/>
          <w:lang w:val="lt-LT"/>
        </w:rPr>
        <w:t xml:space="preserve">gruntavimas, dažymas, </w:t>
      </w:r>
      <w:r w:rsidR="00F17E6D" w:rsidRPr="002E69D4">
        <w:rPr>
          <w:rFonts w:ascii="Times New Roman" w:hAnsi="Times New Roman" w:cs="Times New Roman"/>
          <w:lang w:val="lt-LT"/>
        </w:rPr>
        <w:t>metalinių</w:t>
      </w:r>
      <w:r w:rsidR="00B508AA" w:rsidRPr="002E69D4">
        <w:rPr>
          <w:rFonts w:ascii="Times New Roman" w:hAnsi="Times New Roman" w:cs="Times New Roman"/>
          <w:lang w:val="lt-LT"/>
        </w:rPr>
        <w:t xml:space="preserve"> laiptų</w:t>
      </w:r>
      <w:r w:rsidR="00F17E6D" w:rsidRPr="002E69D4">
        <w:rPr>
          <w:rFonts w:ascii="Times New Roman" w:hAnsi="Times New Roman" w:cs="Times New Roman"/>
          <w:lang w:val="lt-LT"/>
        </w:rPr>
        <w:t xml:space="preserve"> konstrukcijų mazgų suvirinimas</w:t>
      </w:r>
      <w:r w:rsidR="00B508AA" w:rsidRPr="002E69D4">
        <w:rPr>
          <w:rFonts w:ascii="Times New Roman" w:hAnsi="Times New Roman" w:cs="Times New Roman"/>
          <w:lang w:val="lt-LT"/>
        </w:rPr>
        <w:t xml:space="preserve"> tose vietose kur konstrukcijos mazgai tarpusavyje „atšokę“, tai nustatoma apžiūros metu.</w:t>
      </w:r>
      <w:r w:rsidR="00D05370" w:rsidRPr="002E69D4">
        <w:rPr>
          <w:rFonts w:ascii="Times New Roman" w:hAnsi="Times New Roman" w:cs="Times New Roman"/>
          <w:lang w:val="lt-LT"/>
        </w:rPr>
        <w:t xml:space="preserve"> </w:t>
      </w:r>
      <w:r w:rsidR="00B508AA" w:rsidRPr="002E69D4">
        <w:rPr>
          <w:rFonts w:ascii="Times New Roman" w:hAnsi="Times New Roman" w:cs="Times New Roman"/>
          <w:lang w:val="lt-LT"/>
        </w:rPr>
        <w:t>Lauko l</w:t>
      </w:r>
      <w:r w:rsidR="00D05370" w:rsidRPr="002E69D4">
        <w:rPr>
          <w:rFonts w:ascii="Times New Roman" w:hAnsi="Times New Roman" w:cs="Times New Roman"/>
          <w:lang w:val="lt-LT"/>
        </w:rPr>
        <w:t xml:space="preserve">aiptų remontas, laiptų aikštelės remontas. </w:t>
      </w:r>
      <w:r w:rsidRPr="002E69D4">
        <w:rPr>
          <w:rFonts w:ascii="Times New Roman" w:hAnsi="Times New Roman" w:cs="Times New Roman"/>
          <w:lang w:val="lt-LT"/>
        </w:rPr>
        <w:t xml:space="preserve"> </w:t>
      </w:r>
    </w:p>
    <w:p w14:paraId="4D772843" w14:textId="49AA5D66" w:rsidR="00941ECB" w:rsidRPr="00F72A57" w:rsidRDefault="00941ECB">
      <w:pPr>
        <w:numPr>
          <w:ilvl w:val="0"/>
          <w:numId w:val="2"/>
        </w:numPr>
        <w:jc w:val="both"/>
        <w:rPr>
          <w:rFonts w:ascii="Times New Roman" w:hAnsi="Times New Roman" w:cs="Times New Roman"/>
          <w:color w:val="000000"/>
          <w:lang w:val="lt-LT"/>
        </w:rPr>
      </w:pPr>
      <w:r w:rsidRPr="00F72A57">
        <w:rPr>
          <w:rFonts w:ascii="Times New Roman" w:hAnsi="Times New Roman" w:cs="Times New Roman"/>
          <w:color w:val="000000"/>
          <w:lang w:val="lt-LT"/>
        </w:rPr>
        <w:t>Laiptinėse</w:t>
      </w:r>
      <w:r w:rsidR="00D05370" w:rsidRPr="00F72A57">
        <w:rPr>
          <w:rFonts w:ascii="Times New Roman" w:hAnsi="Times New Roman" w:cs="Times New Roman"/>
          <w:color w:val="000000"/>
          <w:lang w:val="lt-LT"/>
        </w:rPr>
        <w:t xml:space="preserve">, </w:t>
      </w:r>
      <w:r w:rsidRPr="00F72A57">
        <w:rPr>
          <w:rFonts w:ascii="Times New Roman" w:hAnsi="Times New Roman" w:cs="Times New Roman"/>
          <w:color w:val="000000"/>
          <w:lang w:val="lt-LT"/>
        </w:rPr>
        <w:t xml:space="preserve">įėjimo tambūre </w:t>
      </w:r>
      <w:r w:rsidR="00D05370" w:rsidRPr="00F72A57">
        <w:rPr>
          <w:rFonts w:ascii="Times New Roman" w:hAnsi="Times New Roman" w:cs="Times New Roman"/>
          <w:color w:val="000000"/>
          <w:lang w:val="lt-LT"/>
        </w:rPr>
        <w:t>ir</w:t>
      </w:r>
      <w:r w:rsidRPr="00F72A57">
        <w:rPr>
          <w:rFonts w:ascii="Times New Roman" w:hAnsi="Times New Roman" w:cs="Times New Roman"/>
          <w:color w:val="000000"/>
          <w:lang w:val="lt-LT"/>
        </w:rPr>
        <w:t xml:space="preserve"> lauke prie įėjimo durų įrengiami šviesos judesio davikliai.</w:t>
      </w:r>
    </w:p>
    <w:p w14:paraId="369DB9D5" w14:textId="536D288E" w:rsidR="009B595A" w:rsidRPr="00F72A57" w:rsidRDefault="00352828">
      <w:pPr>
        <w:numPr>
          <w:ilvl w:val="0"/>
          <w:numId w:val="2"/>
        </w:numPr>
        <w:jc w:val="both"/>
        <w:rPr>
          <w:rFonts w:ascii="Times New Roman" w:hAnsi="Times New Roman" w:cs="Times New Roman"/>
          <w:color w:val="000000"/>
          <w:lang w:val="lt-LT"/>
        </w:rPr>
      </w:pPr>
      <w:r w:rsidRPr="00F72A57">
        <w:rPr>
          <w:rFonts w:ascii="Times New Roman" w:hAnsi="Times New Roman" w:cs="Times New Roman"/>
          <w:color w:val="000000"/>
          <w:lang w:val="lt-LT"/>
        </w:rPr>
        <w:t>Fasado remontas</w:t>
      </w:r>
      <w:r w:rsidR="00941ECB" w:rsidRPr="00F72A57">
        <w:rPr>
          <w:rFonts w:ascii="Times New Roman" w:hAnsi="Times New Roman" w:cs="Times New Roman"/>
          <w:color w:val="000000"/>
          <w:lang w:val="lt-LT"/>
        </w:rPr>
        <w:t xml:space="preserve"> </w:t>
      </w:r>
      <w:r w:rsidR="00D05370" w:rsidRPr="00F72A57">
        <w:rPr>
          <w:rFonts w:ascii="Times New Roman" w:hAnsi="Times New Roman" w:cs="Times New Roman"/>
          <w:color w:val="000000"/>
          <w:lang w:val="lt-LT"/>
        </w:rPr>
        <w:t xml:space="preserve">– ištrupėjusių plytų vietose </w:t>
      </w:r>
      <w:proofErr w:type="spellStart"/>
      <w:r w:rsidR="00D05370" w:rsidRPr="00F72A57">
        <w:rPr>
          <w:rFonts w:ascii="Times New Roman" w:hAnsi="Times New Roman" w:cs="Times New Roman"/>
          <w:color w:val="000000"/>
          <w:lang w:val="lt-LT"/>
        </w:rPr>
        <w:t>įmūrinamos</w:t>
      </w:r>
      <w:proofErr w:type="spellEnd"/>
      <w:r w:rsidR="00D05370" w:rsidRPr="00F72A57">
        <w:rPr>
          <w:rFonts w:ascii="Times New Roman" w:hAnsi="Times New Roman" w:cs="Times New Roman"/>
          <w:color w:val="000000"/>
          <w:lang w:val="lt-LT"/>
        </w:rPr>
        <w:t xml:space="preserve"> naujos tokios pat spalvos, modelio plytos. </w:t>
      </w:r>
    </w:p>
    <w:p w14:paraId="78015C9E" w14:textId="249CE24F" w:rsidR="00D05370" w:rsidRPr="00F72A57" w:rsidRDefault="00D05370">
      <w:pPr>
        <w:numPr>
          <w:ilvl w:val="0"/>
          <w:numId w:val="2"/>
        </w:numPr>
        <w:jc w:val="both"/>
        <w:rPr>
          <w:rFonts w:ascii="Times New Roman" w:hAnsi="Times New Roman" w:cs="Times New Roman"/>
          <w:color w:val="000000"/>
          <w:lang w:val="lt-LT"/>
        </w:rPr>
      </w:pPr>
      <w:r w:rsidRPr="00F72A57">
        <w:rPr>
          <w:rFonts w:ascii="Times New Roman" w:hAnsi="Times New Roman" w:cs="Times New Roman"/>
          <w:color w:val="000000"/>
          <w:lang w:val="lt-LT"/>
        </w:rPr>
        <w:t>Esama priešgaisrinė sign</w:t>
      </w:r>
      <w:r w:rsidR="00066785" w:rsidRPr="00F72A57">
        <w:rPr>
          <w:rFonts w:ascii="Times New Roman" w:hAnsi="Times New Roman" w:cs="Times New Roman"/>
          <w:color w:val="000000"/>
          <w:lang w:val="lt-LT"/>
        </w:rPr>
        <w:t>a</w:t>
      </w:r>
      <w:r w:rsidRPr="00F72A57">
        <w:rPr>
          <w:rFonts w:ascii="Times New Roman" w:hAnsi="Times New Roman" w:cs="Times New Roman"/>
          <w:color w:val="000000"/>
          <w:lang w:val="lt-LT"/>
        </w:rPr>
        <w:t>lizacija neveikia, reikia įrengti/atnaujinti priešgaisrinę signalizacij</w:t>
      </w:r>
      <w:r w:rsidR="00066785" w:rsidRPr="00F72A57">
        <w:rPr>
          <w:rFonts w:ascii="Times New Roman" w:hAnsi="Times New Roman" w:cs="Times New Roman"/>
          <w:color w:val="000000"/>
          <w:lang w:val="lt-LT"/>
        </w:rPr>
        <w:t>ą</w:t>
      </w:r>
      <w:r w:rsidRPr="00F72A57">
        <w:rPr>
          <w:rFonts w:ascii="Times New Roman" w:hAnsi="Times New Roman" w:cs="Times New Roman"/>
          <w:color w:val="000000"/>
          <w:lang w:val="lt-LT"/>
        </w:rPr>
        <w:t xml:space="preserve"> pagal priešgaisrinius re</w:t>
      </w:r>
      <w:r w:rsidR="00066785" w:rsidRPr="00F72A57">
        <w:rPr>
          <w:rFonts w:ascii="Times New Roman" w:hAnsi="Times New Roman" w:cs="Times New Roman"/>
          <w:color w:val="000000"/>
          <w:lang w:val="lt-LT"/>
        </w:rPr>
        <w:t>i</w:t>
      </w:r>
      <w:r w:rsidRPr="00F72A57">
        <w:rPr>
          <w:rFonts w:ascii="Times New Roman" w:hAnsi="Times New Roman" w:cs="Times New Roman"/>
          <w:color w:val="000000"/>
          <w:lang w:val="lt-LT"/>
        </w:rPr>
        <w:t xml:space="preserve">kalavimus. Įrengti avarinio išėjimo ženklus. </w:t>
      </w:r>
    </w:p>
    <w:p w14:paraId="34A60485" w14:textId="2A0F18D6" w:rsidR="00D05370" w:rsidRPr="00F72A57" w:rsidRDefault="00D05370">
      <w:pPr>
        <w:numPr>
          <w:ilvl w:val="0"/>
          <w:numId w:val="2"/>
        </w:numPr>
        <w:jc w:val="both"/>
        <w:rPr>
          <w:rFonts w:ascii="Times New Roman" w:hAnsi="Times New Roman" w:cs="Times New Roman"/>
          <w:color w:val="000000"/>
          <w:lang w:val="lt-LT"/>
        </w:rPr>
      </w:pPr>
      <w:r w:rsidRPr="00F72A57">
        <w:rPr>
          <w:rFonts w:ascii="Times New Roman" w:hAnsi="Times New Roman" w:cs="Times New Roman"/>
          <w:color w:val="000000"/>
          <w:lang w:val="lt-LT"/>
        </w:rPr>
        <w:t>Visose patalpose</w:t>
      </w:r>
      <w:r w:rsidR="006B6CA2" w:rsidRPr="00F72A57">
        <w:rPr>
          <w:rFonts w:ascii="Times New Roman" w:hAnsi="Times New Roman" w:cs="Times New Roman"/>
          <w:color w:val="000000"/>
          <w:lang w:val="lt-LT"/>
        </w:rPr>
        <w:t xml:space="preserve"> demontuojami seni radiatoriai ir</w:t>
      </w:r>
      <w:r w:rsidRPr="00F72A57">
        <w:rPr>
          <w:rFonts w:ascii="Times New Roman" w:hAnsi="Times New Roman" w:cs="Times New Roman"/>
          <w:color w:val="000000"/>
          <w:lang w:val="lt-LT"/>
        </w:rPr>
        <w:t xml:space="preserve"> keičiami</w:t>
      </w:r>
      <w:r w:rsidR="006B6CA2" w:rsidRPr="00F72A57">
        <w:rPr>
          <w:rFonts w:ascii="Times New Roman" w:hAnsi="Times New Roman" w:cs="Times New Roman"/>
          <w:color w:val="000000"/>
          <w:lang w:val="lt-LT"/>
        </w:rPr>
        <w:t xml:space="preserve"> į</w:t>
      </w:r>
      <w:r w:rsidRPr="00F72A57">
        <w:rPr>
          <w:rFonts w:ascii="Times New Roman" w:hAnsi="Times New Roman" w:cs="Times New Roman"/>
          <w:color w:val="000000"/>
          <w:lang w:val="lt-LT"/>
        </w:rPr>
        <w:t xml:space="preserve"> nauj</w:t>
      </w:r>
      <w:r w:rsidR="006B6CA2" w:rsidRPr="00F72A57">
        <w:rPr>
          <w:rFonts w:ascii="Times New Roman" w:hAnsi="Times New Roman" w:cs="Times New Roman"/>
          <w:color w:val="000000"/>
          <w:lang w:val="lt-LT"/>
        </w:rPr>
        <w:t>us</w:t>
      </w:r>
      <w:r w:rsidRPr="00F72A57">
        <w:rPr>
          <w:rFonts w:ascii="Times New Roman" w:hAnsi="Times New Roman" w:cs="Times New Roman"/>
          <w:color w:val="000000"/>
          <w:lang w:val="lt-LT"/>
        </w:rPr>
        <w:t>.</w:t>
      </w:r>
      <w:r w:rsidR="006B6CA2" w:rsidRPr="00F72A57">
        <w:rPr>
          <w:rFonts w:ascii="Times New Roman" w:hAnsi="Times New Roman" w:cs="Times New Roman"/>
          <w:color w:val="000000"/>
          <w:lang w:val="lt-LT"/>
        </w:rPr>
        <w:t xml:space="preserve"> Demontuotus radiatorius utilizuoja Rangovas.</w:t>
      </w:r>
    </w:p>
    <w:p w14:paraId="1ED5FA77" w14:textId="216FD114" w:rsidR="007A15BD" w:rsidRPr="00F72A57" w:rsidRDefault="007A15BD">
      <w:pPr>
        <w:numPr>
          <w:ilvl w:val="0"/>
          <w:numId w:val="2"/>
        </w:numPr>
        <w:jc w:val="both"/>
        <w:rPr>
          <w:rFonts w:ascii="Times New Roman" w:hAnsi="Times New Roman" w:cs="Times New Roman"/>
          <w:lang w:val="lt-LT"/>
        </w:rPr>
      </w:pPr>
      <w:r w:rsidRPr="00F72A57">
        <w:rPr>
          <w:rFonts w:ascii="Times New Roman" w:hAnsi="Times New Roman" w:cs="Times New Roman"/>
          <w:lang w:val="lt-LT"/>
        </w:rPr>
        <w:t>Bendrose patalpose: koridoriuose, laiptinėse, virtuvėje, prie pagrindinio įėjimo į pastatą montuojamos vaizdo stebėjimo kameros ir integruojamos į budėtojų dalį. Kameros sumontuojamos minėtose patalpose taip, kad būtų matomas visos patalpos perimetras, pilkų zonų būti negali</w:t>
      </w:r>
      <w:r w:rsidR="00F47035" w:rsidRPr="00F72A57">
        <w:rPr>
          <w:rFonts w:ascii="Times New Roman" w:hAnsi="Times New Roman" w:cs="Times New Roman"/>
          <w:lang w:val="lt-LT"/>
        </w:rPr>
        <w:t xml:space="preserve"> (r</w:t>
      </w:r>
      <w:r w:rsidR="00056B95" w:rsidRPr="00F72A57">
        <w:rPr>
          <w:rFonts w:ascii="Times New Roman" w:hAnsi="Times New Roman" w:cs="Times New Roman"/>
          <w:lang w:val="lt-LT"/>
        </w:rPr>
        <w:t xml:space="preserve">eikalavimai pateikti </w:t>
      </w:r>
      <w:r w:rsidR="00F47035" w:rsidRPr="00F72A57">
        <w:rPr>
          <w:rFonts w:ascii="Times New Roman" w:hAnsi="Times New Roman" w:cs="Times New Roman"/>
          <w:lang w:val="lt-LT"/>
        </w:rPr>
        <w:t>techninės specifikacijos 3 priede</w:t>
      </w:r>
      <w:r w:rsidR="00C12EB0" w:rsidRPr="00F72A57">
        <w:rPr>
          <w:rFonts w:ascii="Times New Roman" w:hAnsi="Times New Roman" w:cs="Times New Roman"/>
          <w:lang w:val="lt-LT"/>
        </w:rPr>
        <w:t xml:space="preserve"> ir techninės specifikacijos 4 priede</w:t>
      </w:r>
      <w:r w:rsidR="00F47035" w:rsidRPr="00F72A57">
        <w:rPr>
          <w:rFonts w:ascii="Times New Roman" w:hAnsi="Times New Roman" w:cs="Times New Roman"/>
          <w:lang w:val="lt-LT"/>
        </w:rPr>
        <w:t>).</w:t>
      </w:r>
    </w:p>
    <w:p w14:paraId="191DBA1B" w14:textId="5C3D94A1" w:rsidR="00C12EB0" w:rsidRPr="002E69D4" w:rsidRDefault="00C12EB0">
      <w:pPr>
        <w:numPr>
          <w:ilvl w:val="0"/>
          <w:numId w:val="2"/>
        </w:numPr>
        <w:jc w:val="both"/>
        <w:rPr>
          <w:rFonts w:ascii="Times New Roman" w:hAnsi="Times New Roman" w:cs="Times New Roman"/>
          <w:lang w:val="lt-LT"/>
        </w:rPr>
      </w:pPr>
      <w:r w:rsidRPr="002E69D4">
        <w:rPr>
          <w:rFonts w:ascii="Times New Roman" w:eastAsia="Calibri" w:hAnsi="Times New Roman" w:cs="Times New Roman"/>
          <w:lang w:val="lt-LT"/>
        </w:rPr>
        <w:t xml:space="preserve">Įeigos kontrolės sistemos įrengimas (reikalavimai pateikti techninės specifikacijos </w:t>
      </w:r>
      <w:r w:rsidR="001222C6" w:rsidRPr="002E69D4">
        <w:rPr>
          <w:rFonts w:ascii="Times New Roman" w:eastAsia="Calibri" w:hAnsi="Times New Roman" w:cs="Times New Roman"/>
          <w:lang w:val="lt-LT"/>
        </w:rPr>
        <w:t>5</w:t>
      </w:r>
      <w:r w:rsidRPr="002E69D4">
        <w:rPr>
          <w:rFonts w:ascii="Times New Roman" w:eastAsia="Calibri" w:hAnsi="Times New Roman" w:cs="Times New Roman"/>
          <w:lang w:val="lt-LT"/>
        </w:rPr>
        <w:t xml:space="preserve"> priede).</w:t>
      </w:r>
    </w:p>
    <w:p w14:paraId="7374D398" w14:textId="77777777" w:rsidR="00061F2F" w:rsidRPr="002E69D4" w:rsidRDefault="00061F2F" w:rsidP="00061F2F">
      <w:pPr>
        <w:numPr>
          <w:ilvl w:val="0"/>
          <w:numId w:val="2"/>
        </w:numPr>
        <w:jc w:val="both"/>
        <w:rPr>
          <w:rFonts w:ascii="Times New Roman" w:hAnsi="Times New Roman" w:cs="Times New Roman"/>
          <w:lang w:val="lt-LT"/>
        </w:rPr>
      </w:pPr>
      <w:r w:rsidRPr="002E69D4">
        <w:rPr>
          <w:rFonts w:ascii="Times New Roman" w:eastAsia="Calibri" w:hAnsi="Times New Roman" w:cs="Times New Roman"/>
          <w:lang w:val="lt-LT"/>
        </w:rPr>
        <w:t xml:space="preserve">Po stogo ir langų keitimo Rangovas pažeistas fasado vietas atstato į pradinę būseną. Rangovas privalo tai įsivertinti savo pasiūlyme. Rangovui neįsivertinus, Užsakovas tai nelaikys papildomais darbais.  </w:t>
      </w:r>
    </w:p>
    <w:p w14:paraId="31A97196" w14:textId="77777777" w:rsidR="009E1573" w:rsidRPr="00F72A57" w:rsidRDefault="009E1573" w:rsidP="006E121D">
      <w:pPr>
        <w:pStyle w:val="Antrat1"/>
        <w:spacing w:before="0"/>
        <w:jc w:val="both"/>
        <w:rPr>
          <w:rFonts w:ascii="Times New Roman" w:hAnsi="Times New Roman" w:cs="Times New Roman"/>
          <w:color w:val="000000"/>
          <w:sz w:val="24"/>
          <w:szCs w:val="24"/>
          <w:lang w:val="lt-LT"/>
        </w:rPr>
      </w:pPr>
    </w:p>
    <w:p w14:paraId="55F893B1" w14:textId="06021647" w:rsidR="00605489" w:rsidRPr="00F72A57" w:rsidRDefault="00605489">
      <w:pPr>
        <w:pStyle w:val="Antrat1"/>
        <w:numPr>
          <w:ilvl w:val="0"/>
          <w:numId w:val="1"/>
        </w:numPr>
        <w:spacing w:before="0"/>
        <w:jc w:val="both"/>
        <w:rPr>
          <w:rFonts w:ascii="Times New Roman" w:hAnsi="Times New Roman" w:cs="Times New Roman"/>
          <w:b/>
          <w:bCs/>
          <w:color w:val="000000"/>
          <w:sz w:val="24"/>
          <w:szCs w:val="24"/>
          <w:lang w:val="lt-LT"/>
        </w:rPr>
      </w:pPr>
      <w:r w:rsidRPr="00F72A57">
        <w:rPr>
          <w:rFonts w:ascii="Times New Roman" w:hAnsi="Times New Roman" w:cs="Times New Roman"/>
          <w:b/>
          <w:bCs/>
          <w:color w:val="000000"/>
          <w:sz w:val="24"/>
          <w:szCs w:val="24"/>
          <w:lang w:val="lt-LT"/>
        </w:rPr>
        <w:t>DEMONTAVIMO DARBAI</w:t>
      </w:r>
    </w:p>
    <w:p w14:paraId="3C46D59A" w14:textId="72AAEB37" w:rsidR="00605489" w:rsidRPr="00F72A57" w:rsidRDefault="007F3C84">
      <w:pPr>
        <w:numPr>
          <w:ilvl w:val="0"/>
          <w:numId w:val="3"/>
        </w:numPr>
        <w:jc w:val="both"/>
        <w:rPr>
          <w:rFonts w:ascii="Times New Roman" w:hAnsi="Times New Roman" w:cs="Times New Roman"/>
          <w:color w:val="000000"/>
          <w:lang w:val="lt-LT"/>
        </w:rPr>
      </w:pPr>
      <w:r w:rsidRPr="00F72A57">
        <w:rPr>
          <w:rFonts w:ascii="Times New Roman" w:hAnsi="Times New Roman" w:cs="Times New Roman"/>
          <w:color w:val="000000"/>
          <w:lang w:val="lt-LT"/>
        </w:rPr>
        <w:t>S</w:t>
      </w:r>
      <w:r w:rsidR="00605489" w:rsidRPr="00F72A57">
        <w:rPr>
          <w:rFonts w:ascii="Times New Roman" w:hAnsi="Times New Roman" w:cs="Times New Roman"/>
          <w:color w:val="000000"/>
          <w:lang w:val="lt-LT"/>
        </w:rPr>
        <w:t xml:space="preserve">enų grindų dangų pilnas </w:t>
      </w:r>
      <w:r w:rsidR="00BC0646" w:rsidRPr="00F72A57">
        <w:rPr>
          <w:rFonts w:ascii="Times New Roman" w:hAnsi="Times New Roman" w:cs="Times New Roman"/>
          <w:color w:val="000000"/>
          <w:lang w:val="lt-LT"/>
        </w:rPr>
        <w:t>demontavimas</w:t>
      </w:r>
      <w:r w:rsidR="00357720" w:rsidRPr="00F72A57">
        <w:rPr>
          <w:rFonts w:ascii="Times New Roman" w:hAnsi="Times New Roman" w:cs="Times New Roman"/>
          <w:color w:val="000000"/>
          <w:lang w:val="lt-LT"/>
        </w:rPr>
        <w:t>.</w:t>
      </w:r>
    </w:p>
    <w:p w14:paraId="047D48CB" w14:textId="268B5BFE" w:rsidR="00605489" w:rsidRPr="00F72A57" w:rsidRDefault="007F3C84">
      <w:pPr>
        <w:numPr>
          <w:ilvl w:val="0"/>
          <w:numId w:val="3"/>
        </w:numPr>
        <w:jc w:val="both"/>
        <w:rPr>
          <w:rFonts w:ascii="Times New Roman" w:hAnsi="Times New Roman" w:cs="Times New Roman"/>
          <w:color w:val="000000"/>
          <w:lang w:val="lt-LT"/>
        </w:rPr>
      </w:pPr>
      <w:r w:rsidRPr="00F72A57">
        <w:rPr>
          <w:rFonts w:ascii="Times New Roman" w:hAnsi="Times New Roman" w:cs="Times New Roman"/>
          <w:color w:val="000000"/>
          <w:lang w:val="lt-LT"/>
        </w:rPr>
        <w:t>S</w:t>
      </w:r>
      <w:r w:rsidR="00605489" w:rsidRPr="00F72A57">
        <w:rPr>
          <w:rFonts w:ascii="Times New Roman" w:hAnsi="Times New Roman" w:cs="Times New Roman"/>
          <w:color w:val="000000"/>
          <w:lang w:val="lt-LT"/>
        </w:rPr>
        <w:t>an. mazgų pilnas išardymas (santechnika, plytelės, hidroizoliacija)</w:t>
      </w:r>
      <w:r w:rsidR="00357720" w:rsidRPr="00F72A57">
        <w:rPr>
          <w:rFonts w:ascii="Times New Roman" w:hAnsi="Times New Roman" w:cs="Times New Roman"/>
          <w:color w:val="000000"/>
          <w:lang w:val="lt-LT"/>
        </w:rPr>
        <w:t>.</w:t>
      </w:r>
    </w:p>
    <w:p w14:paraId="555E5109" w14:textId="15EE3ED2" w:rsidR="00605489" w:rsidRPr="00F72A57" w:rsidRDefault="007F3C84">
      <w:pPr>
        <w:numPr>
          <w:ilvl w:val="0"/>
          <w:numId w:val="3"/>
        </w:numPr>
        <w:jc w:val="both"/>
        <w:rPr>
          <w:rFonts w:ascii="Times New Roman" w:hAnsi="Times New Roman" w:cs="Times New Roman"/>
          <w:color w:val="000000"/>
          <w:lang w:val="lt-LT"/>
        </w:rPr>
      </w:pPr>
      <w:r w:rsidRPr="00F72A57">
        <w:rPr>
          <w:rFonts w:ascii="Times New Roman" w:hAnsi="Times New Roman" w:cs="Times New Roman"/>
          <w:color w:val="000000"/>
          <w:lang w:val="lt-LT"/>
        </w:rPr>
        <w:t>E</w:t>
      </w:r>
      <w:r w:rsidR="00605489" w:rsidRPr="00F72A57">
        <w:rPr>
          <w:rFonts w:ascii="Times New Roman" w:hAnsi="Times New Roman" w:cs="Times New Roman"/>
          <w:color w:val="000000"/>
          <w:lang w:val="lt-LT"/>
        </w:rPr>
        <w:t>lektros rozečių, jungiklių</w:t>
      </w:r>
      <w:r w:rsidR="00BC0646" w:rsidRPr="00F72A57">
        <w:rPr>
          <w:rFonts w:ascii="Times New Roman" w:hAnsi="Times New Roman" w:cs="Times New Roman"/>
          <w:color w:val="000000"/>
          <w:lang w:val="lt-LT"/>
        </w:rPr>
        <w:t xml:space="preserve"> </w:t>
      </w:r>
      <w:r w:rsidR="00605489" w:rsidRPr="00F72A57">
        <w:rPr>
          <w:rFonts w:ascii="Times New Roman" w:hAnsi="Times New Roman" w:cs="Times New Roman"/>
          <w:color w:val="000000"/>
          <w:lang w:val="lt-LT"/>
        </w:rPr>
        <w:t>demontavimas</w:t>
      </w:r>
      <w:r w:rsidR="00BC0646" w:rsidRPr="00F72A57">
        <w:rPr>
          <w:rFonts w:ascii="Times New Roman" w:hAnsi="Times New Roman" w:cs="Times New Roman"/>
          <w:color w:val="000000"/>
          <w:lang w:val="lt-LT"/>
        </w:rPr>
        <w:t>, jeigu reikia dalis laidų demontuojama.</w:t>
      </w:r>
    </w:p>
    <w:p w14:paraId="1E57B671" w14:textId="6A40B1C6" w:rsidR="00605489" w:rsidRPr="00F72A57" w:rsidRDefault="007F3C84">
      <w:pPr>
        <w:numPr>
          <w:ilvl w:val="0"/>
          <w:numId w:val="3"/>
        </w:numPr>
        <w:jc w:val="both"/>
        <w:rPr>
          <w:rFonts w:ascii="Times New Roman" w:hAnsi="Times New Roman" w:cs="Times New Roman"/>
          <w:color w:val="000000"/>
          <w:lang w:val="lt-LT"/>
        </w:rPr>
      </w:pPr>
      <w:r w:rsidRPr="00F72A57">
        <w:rPr>
          <w:rFonts w:ascii="Times New Roman" w:hAnsi="Times New Roman" w:cs="Times New Roman"/>
          <w:color w:val="000000"/>
          <w:lang w:val="lt-LT"/>
        </w:rPr>
        <w:t>V</w:t>
      </w:r>
      <w:r w:rsidR="009B595A" w:rsidRPr="00F72A57">
        <w:rPr>
          <w:rFonts w:ascii="Times New Roman" w:hAnsi="Times New Roman" w:cs="Times New Roman"/>
          <w:color w:val="000000"/>
          <w:lang w:val="lt-LT"/>
        </w:rPr>
        <w:t>isų langų</w:t>
      </w:r>
      <w:r w:rsidR="00605489" w:rsidRPr="00F72A57">
        <w:rPr>
          <w:rFonts w:ascii="Times New Roman" w:hAnsi="Times New Roman" w:cs="Times New Roman"/>
          <w:color w:val="000000"/>
          <w:lang w:val="lt-LT"/>
        </w:rPr>
        <w:t xml:space="preserve"> ir</w:t>
      </w:r>
      <w:r w:rsidR="009B595A" w:rsidRPr="00F72A57">
        <w:rPr>
          <w:rFonts w:ascii="Times New Roman" w:hAnsi="Times New Roman" w:cs="Times New Roman"/>
          <w:color w:val="000000"/>
          <w:lang w:val="lt-LT"/>
        </w:rPr>
        <w:t xml:space="preserve"> durų </w:t>
      </w:r>
      <w:r w:rsidR="00F409F6" w:rsidRPr="00F72A57">
        <w:rPr>
          <w:rFonts w:ascii="Times New Roman" w:hAnsi="Times New Roman" w:cs="Times New Roman"/>
          <w:color w:val="000000"/>
          <w:lang w:val="lt-LT"/>
        </w:rPr>
        <w:t>demontavimas</w:t>
      </w:r>
      <w:r w:rsidR="009B595A" w:rsidRPr="00F72A57">
        <w:rPr>
          <w:rFonts w:ascii="Times New Roman" w:hAnsi="Times New Roman" w:cs="Times New Roman"/>
          <w:color w:val="000000"/>
          <w:lang w:val="lt-LT"/>
        </w:rPr>
        <w:t>.</w:t>
      </w:r>
    </w:p>
    <w:p w14:paraId="25FEBD4E" w14:textId="09E38972" w:rsidR="00605489" w:rsidRPr="00F72A57" w:rsidRDefault="007F3C84">
      <w:pPr>
        <w:numPr>
          <w:ilvl w:val="0"/>
          <w:numId w:val="3"/>
        </w:numPr>
        <w:jc w:val="both"/>
        <w:rPr>
          <w:rFonts w:ascii="Times New Roman" w:hAnsi="Times New Roman" w:cs="Times New Roman"/>
          <w:color w:val="000000"/>
          <w:lang w:val="lt-LT"/>
        </w:rPr>
      </w:pPr>
      <w:r w:rsidRPr="00F72A57">
        <w:rPr>
          <w:rFonts w:ascii="Times New Roman" w:hAnsi="Times New Roman" w:cs="Times New Roman"/>
          <w:color w:val="000000"/>
          <w:lang w:val="lt-LT"/>
        </w:rPr>
        <w:t>S</w:t>
      </w:r>
      <w:r w:rsidR="00605489" w:rsidRPr="00F72A57">
        <w:rPr>
          <w:rFonts w:ascii="Times New Roman" w:hAnsi="Times New Roman" w:cs="Times New Roman"/>
          <w:color w:val="000000"/>
          <w:lang w:val="lt-LT"/>
        </w:rPr>
        <w:t xml:space="preserve">togo dangos </w:t>
      </w:r>
      <w:r w:rsidR="00BC0646" w:rsidRPr="00F72A57">
        <w:rPr>
          <w:rFonts w:ascii="Times New Roman" w:hAnsi="Times New Roman" w:cs="Times New Roman"/>
          <w:color w:val="000000"/>
          <w:lang w:val="lt-LT"/>
        </w:rPr>
        <w:t>demontavimas.</w:t>
      </w:r>
    </w:p>
    <w:p w14:paraId="38B13247" w14:textId="58C3E6C1" w:rsidR="00605489" w:rsidRPr="00F72A57" w:rsidRDefault="007F3C84">
      <w:pPr>
        <w:numPr>
          <w:ilvl w:val="0"/>
          <w:numId w:val="3"/>
        </w:numPr>
        <w:jc w:val="both"/>
        <w:rPr>
          <w:rFonts w:ascii="Times New Roman" w:hAnsi="Times New Roman" w:cs="Times New Roman"/>
          <w:color w:val="000000"/>
          <w:lang w:val="lt-LT"/>
        </w:rPr>
      </w:pPr>
      <w:r w:rsidRPr="00F72A57">
        <w:rPr>
          <w:rFonts w:ascii="Times New Roman" w:hAnsi="Times New Roman" w:cs="Times New Roman"/>
          <w:color w:val="000000"/>
          <w:lang w:val="lt-LT"/>
        </w:rPr>
        <w:t>L</w:t>
      </w:r>
      <w:r w:rsidR="00605489" w:rsidRPr="00F72A57">
        <w:rPr>
          <w:rFonts w:ascii="Times New Roman" w:hAnsi="Times New Roman" w:cs="Times New Roman"/>
          <w:color w:val="000000"/>
          <w:lang w:val="lt-LT"/>
        </w:rPr>
        <w:t>ietaus nuvedimo sistemos demontavimas</w:t>
      </w:r>
      <w:r w:rsidR="00357720" w:rsidRPr="00F72A57">
        <w:rPr>
          <w:rFonts w:ascii="Times New Roman" w:hAnsi="Times New Roman" w:cs="Times New Roman"/>
          <w:color w:val="000000"/>
          <w:lang w:val="lt-LT"/>
        </w:rPr>
        <w:t>.</w:t>
      </w:r>
    </w:p>
    <w:p w14:paraId="4D817AEF" w14:textId="1D7DD82C" w:rsidR="00605489" w:rsidRPr="00F72A57" w:rsidRDefault="007F3C84">
      <w:pPr>
        <w:numPr>
          <w:ilvl w:val="0"/>
          <w:numId w:val="3"/>
        </w:numPr>
        <w:jc w:val="both"/>
        <w:rPr>
          <w:rFonts w:ascii="Times New Roman" w:hAnsi="Times New Roman" w:cs="Times New Roman"/>
          <w:color w:val="000000"/>
          <w:lang w:val="lt-LT"/>
        </w:rPr>
      </w:pPr>
      <w:r w:rsidRPr="00F72A57">
        <w:rPr>
          <w:rFonts w:ascii="Times New Roman" w:hAnsi="Times New Roman" w:cs="Times New Roman"/>
          <w:color w:val="000000"/>
          <w:lang w:val="lt-LT"/>
        </w:rPr>
        <w:t>P</w:t>
      </w:r>
      <w:r w:rsidR="00605489" w:rsidRPr="00F72A57">
        <w:rPr>
          <w:rFonts w:ascii="Times New Roman" w:hAnsi="Times New Roman" w:cs="Times New Roman"/>
          <w:color w:val="000000"/>
          <w:lang w:val="lt-LT"/>
        </w:rPr>
        <w:t>ažeistos medienos</w:t>
      </w:r>
      <w:r w:rsidR="00F409F6" w:rsidRPr="00F72A57">
        <w:rPr>
          <w:rFonts w:ascii="Times New Roman" w:hAnsi="Times New Roman" w:cs="Times New Roman"/>
          <w:color w:val="000000"/>
          <w:lang w:val="lt-LT"/>
        </w:rPr>
        <w:t xml:space="preserve"> (jeigu tokia bus)</w:t>
      </w:r>
      <w:r w:rsidR="00605489" w:rsidRPr="00F72A57">
        <w:rPr>
          <w:rFonts w:ascii="Times New Roman" w:hAnsi="Times New Roman" w:cs="Times New Roman"/>
          <w:color w:val="000000"/>
          <w:lang w:val="lt-LT"/>
        </w:rPr>
        <w:t xml:space="preserve"> konstrukcijų pašalinimas</w:t>
      </w:r>
      <w:r w:rsidR="00357720" w:rsidRPr="00F72A57">
        <w:rPr>
          <w:rFonts w:ascii="Times New Roman" w:hAnsi="Times New Roman" w:cs="Times New Roman"/>
          <w:color w:val="000000"/>
          <w:lang w:val="lt-LT"/>
        </w:rPr>
        <w:t>.</w:t>
      </w:r>
    </w:p>
    <w:p w14:paraId="2BAF20E9" w14:textId="1B917678" w:rsidR="00BC0646" w:rsidRPr="00F72A57" w:rsidRDefault="007F3C84">
      <w:pPr>
        <w:numPr>
          <w:ilvl w:val="0"/>
          <w:numId w:val="3"/>
        </w:numPr>
        <w:jc w:val="both"/>
        <w:rPr>
          <w:rFonts w:ascii="Times New Roman" w:hAnsi="Times New Roman" w:cs="Times New Roman"/>
          <w:color w:val="000000"/>
          <w:lang w:val="lt-LT"/>
        </w:rPr>
      </w:pPr>
      <w:r w:rsidRPr="00F72A57">
        <w:rPr>
          <w:rFonts w:ascii="Times New Roman" w:hAnsi="Times New Roman" w:cs="Times New Roman"/>
          <w:color w:val="000000"/>
          <w:lang w:val="lt-LT"/>
        </w:rPr>
        <w:t>V</w:t>
      </w:r>
      <w:r w:rsidR="00BC0646" w:rsidRPr="00F72A57">
        <w:rPr>
          <w:rFonts w:ascii="Times New Roman" w:hAnsi="Times New Roman" w:cs="Times New Roman"/>
          <w:color w:val="000000"/>
          <w:lang w:val="lt-LT"/>
        </w:rPr>
        <w:t>isi kiti demont</w:t>
      </w:r>
      <w:r w:rsidR="0075460D" w:rsidRPr="00F72A57">
        <w:rPr>
          <w:rFonts w:ascii="Times New Roman" w:hAnsi="Times New Roman" w:cs="Times New Roman"/>
          <w:color w:val="000000"/>
          <w:lang w:val="lt-LT"/>
        </w:rPr>
        <w:t>a</w:t>
      </w:r>
      <w:r w:rsidR="00BC0646" w:rsidRPr="00F72A57">
        <w:rPr>
          <w:rFonts w:ascii="Times New Roman" w:hAnsi="Times New Roman" w:cs="Times New Roman"/>
          <w:color w:val="000000"/>
          <w:lang w:val="lt-LT"/>
        </w:rPr>
        <w:t>vimo</w:t>
      </w:r>
      <w:r w:rsidR="00847778" w:rsidRPr="00F72A57">
        <w:rPr>
          <w:rFonts w:ascii="Times New Roman" w:hAnsi="Times New Roman" w:cs="Times New Roman"/>
          <w:color w:val="000000"/>
          <w:lang w:val="lt-LT"/>
        </w:rPr>
        <w:t>, valymo</w:t>
      </w:r>
      <w:r w:rsidR="00BC0646" w:rsidRPr="00F72A57">
        <w:rPr>
          <w:rFonts w:ascii="Times New Roman" w:hAnsi="Times New Roman" w:cs="Times New Roman"/>
          <w:color w:val="000000"/>
          <w:lang w:val="lt-LT"/>
        </w:rPr>
        <w:t xml:space="preserve"> darbai, kurie nenurodyti, bet būtini siekiant įgyvendinti techninėje specifikacijoje įvardintus </w:t>
      </w:r>
      <w:r w:rsidR="002776C9" w:rsidRPr="00F72A57">
        <w:rPr>
          <w:rFonts w:ascii="Times New Roman" w:hAnsi="Times New Roman" w:cs="Times New Roman"/>
          <w:color w:val="000000"/>
          <w:lang w:val="lt-LT"/>
        </w:rPr>
        <w:t xml:space="preserve">atlikti </w:t>
      </w:r>
      <w:r w:rsidR="00BC0646" w:rsidRPr="00F72A57">
        <w:rPr>
          <w:rFonts w:ascii="Times New Roman" w:hAnsi="Times New Roman" w:cs="Times New Roman"/>
          <w:color w:val="000000"/>
          <w:lang w:val="lt-LT"/>
        </w:rPr>
        <w:t>darbus</w:t>
      </w:r>
      <w:r w:rsidR="002776C9" w:rsidRPr="00F72A57">
        <w:rPr>
          <w:rFonts w:ascii="Times New Roman" w:hAnsi="Times New Roman" w:cs="Times New Roman"/>
          <w:color w:val="000000"/>
          <w:lang w:val="lt-LT"/>
        </w:rPr>
        <w:t xml:space="preserve"> tinkamai laikantis darbų atlikimo technologinių procedūrų</w:t>
      </w:r>
      <w:r w:rsidR="00BC0646" w:rsidRPr="00F72A57">
        <w:rPr>
          <w:rFonts w:ascii="Times New Roman" w:hAnsi="Times New Roman" w:cs="Times New Roman"/>
          <w:color w:val="000000"/>
          <w:lang w:val="lt-LT"/>
        </w:rPr>
        <w:t xml:space="preserve">.   </w:t>
      </w:r>
    </w:p>
    <w:p w14:paraId="189EE56B" w14:textId="77777777" w:rsidR="009E1573" w:rsidRPr="00F72A57" w:rsidRDefault="009E1573" w:rsidP="006E121D">
      <w:pPr>
        <w:pStyle w:val="Antrat1"/>
        <w:spacing w:before="0"/>
        <w:jc w:val="both"/>
        <w:rPr>
          <w:rFonts w:ascii="Times New Roman" w:hAnsi="Times New Roman" w:cs="Times New Roman"/>
          <w:color w:val="auto"/>
          <w:sz w:val="24"/>
          <w:szCs w:val="24"/>
          <w:lang w:val="lt-LT"/>
        </w:rPr>
      </w:pPr>
    </w:p>
    <w:p w14:paraId="16CC3309" w14:textId="120618B8" w:rsidR="00605489" w:rsidRPr="00F72A57" w:rsidRDefault="00692118">
      <w:pPr>
        <w:pStyle w:val="Antrat2"/>
        <w:numPr>
          <w:ilvl w:val="0"/>
          <w:numId w:val="1"/>
        </w:numPr>
        <w:spacing w:before="0"/>
        <w:jc w:val="both"/>
        <w:rPr>
          <w:rFonts w:ascii="Times New Roman" w:hAnsi="Times New Roman" w:cs="Times New Roman"/>
          <w:b/>
          <w:bCs/>
          <w:color w:val="auto"/>
          <w:sz w:val="24"/>
          <w:szCs w:val="24"/>
          <w:lang w:val="lt-LT"/>
        </w:rPr>
      </w:pPr>
      <w:r w:rsidRPr="00F72A57">
        <w:rPr>
          <w:rFonts w:ascii="Times New Roman" w:hAnsi="Times New Roman" w:cs="Times New Roman"/>
          <w:b/>
          <w:bCs/>
          <w:color w:val="auto"/>
          <w:sz w:val="24"/>
          <w:szCs w:val="24"/>
          <w:lang w:val="lt-LT"/>
        </w:rPr>
        <w:t>SANITARINIAI MAZGAI, ĮRENGTI PILNAI:</w:t>
      </w:r>
    </w:p>
    <w:p w14:paraId="32CE8B6E" w14:textId="390A346A" w:rsidR="00605489" w:rsidRPr="002E69D4" w:rsidRDefault="00605489">
      <w:pPr>
        <w:numPr>
          <w:ilvl w:val="0"/>
          <w:numId w:val="4"/>
        </w:numPr>
        <w:jc w:val="both"/>
        <w:rPr>
          <w:rFonts w:ascii="Times New Roman" w:hAnsi="Times New Roman" w:cs="Times New Roman"/>
          <w:color w:val="000000"/>
          <w:lang w:val="lt-LT"/>
        </w:rPr>
      </w:pPr>
      <w:r w:rsidRPr="002E69D4">
        <w:rPr>
          <w:rFonts w:ascii="Times New Roman" w:hAnsi="Times New Roman" w:cs="Times New Roman"/>
          <w:color w:val="000000"/>
          <w:lang w:val="lt-LT"/>
        </w:rPr>
        <w:t>WC, dušai, praustuvai</w:t>
      </w:r>
      <w:r w:rsidR="00692118" w:rsidRPr="002E69D4">
        <w:rPr>
          <w:rFonts w:ascii="Times New Roman" w:hAnsi="Times New Roman" w:cs="Times New Roman"/>
          <w:color w:val="000000"/>
          <w:lang w:val="lt-LT"/>
        </w:rPr>
        <w:t>.</w:t>
      </w:r>
    </w:p>
    <w:p w14:paraId="38C7C66A" w14:textId="15EEB48F" w:rsidR="00605489" w:rsidRPr="00122F0E" w:rsidRDefault="00692118">
      <w:pPr>
        <w:numPr>
          <w:ilvl w:val="0"/>
          <w:numId w:val="4"/>
        </w:numPr>
        <w:jc w:val="both"/>
        <w:rPr>
          <w:rFonts w:ascii="Times New Roman" w:hAnsi="Times New Roman" w:cs="Times New Roman"/>
          <w:lang w:val="lt-LT"/>
        </w:rPr>
      </w:pPr>
      <w:r w:rsidRPr="00122F0E">
        <w:rPr>
          <w:rFonts w:ascii="Times New Roman" w:hAnsi="Times New Roman" w:cs="Times New Roman"/>
          <w:lang w:val="lt-LT"/>
        </w:rPr>
        <w:t>N</w:t>
      </w:r>
      <w:r w:rsidR="00605489" w:rsidRPr="00122F0E">
        <w:rPr>
          <w:rFonts w:ascii="Times New Roman" w:hAnsi="Times New Roman" w:cs="Times New Roman"/>
          <w:lang w:val="lt-LT"/>
        </w:rPr>
        <w:t>auja kanalizacija</w:t>
      </w:r>
      <w:r w:rsidR="007749A0" w:rsidRPr="00122F0E">
        <w:rPr>
          <w:rFonts w:ascii="Times New Roman" w:hAnsi="Times New Roman" w:cs="Times New Roman"/>
          <w:lang w:val="lt-LT"/>
        </w:rPr>
        <w:t>:</w:t>
      </w:r>
      <w:r w:rsidR="00605489" w:rsidRPr="00122F0E">
        <w:rPr>
          <w:rFonts w:ascii="Times New Roman" w:hAnsi="Times New Roman" w:cs="Times New Roman"/>
          <w:lang w:val="lt-LT"/>
        </w:rPr>
        <w:t xml:space="preserve"> </w:t>
      </w:r>
      <w:r w:rsidR="007749A0" w:rsidRPr="00122F0E">
        <w:rPr>
          <w:rFonts w:ascii="Times New Roman" w:hAnsi="Times New Roman" w:cs="Times New Roman"/>
          <w:lang w:val="lt-LT"/>
        </w:rPr>
        <w:t>Nauji kanalizacijos vamzdynai įrengiami pagal poreikį, atsižvelgiant į esamų tinklų būklę, siekiant užtikrinti tinkamą sanitarinių mazgų veikimą</w:t>
      </w:r>
      <w:r w:rsidR="004F2C12" w:rsidRPr="00122F0E">
        <w:rPr>
          <w:rFonts w:ascii="Times New Roman" w:hAnsi="Times New Roman" w:cs="Times New Roman"/>
          <w:lang w:val="lt-LT"/>
        </w:rPr>
        <w:t xml:space="preserve">. </w:t>
      </w:r>
      <w:r w:rsidR="007749A0" w:rsidRPr="00122F0E">
        <w:rPr>
          <w:rFonts w:ascii="Times New Roman" w:hAnsi="Times New Roman" w:cs="Times New Roman"/>
          <w:lang w:val="lt-LT"/>
        </w:rPr>
        <w:t>Rangovas apžiūros metu galės pasidaryti tipinio mazgo nuotraukas, apžiūrėti darbų apimtis, darbų sudėtingumą</w:t>
      </w:r>
      <w:r w:rsidR="00E42855" w:rsidRPr="00122F0E">
        <w:rPr>
          <w:rFonts w:ascii="Times New Roman" w:hAnsi="Times New Roman" w:cs="Times New Roman"/>
          <w:lang w:val="lt-LT"/>
        </w:rPr>
        <w:t>. Rangovas teikdamas pasiūlymą atskira eilute įvertina 40 metrų kanalizacijos vamzdyno keitimą.</w:t>
      </w:r>
      <w:r w:rsidR="00FE65CC" w:rsidRPr="00122F0E">
        <w:rPr>
          <w:rFonts w:ascii="Times New Roman" w:hAnsi="Times New Roman" w:cs="Times New Roman"/>
          <w:lang w:val="lt-LT"/>
        </w:rPr>
        <w:t xml:space="preserve"> Apžiūros metu Rangovui bus parodyta keičiamos vietos, vamzdžio diametras. </w:t>
      </w:r>
      <w:r w:rsidR="007749A0" w:rsidRPr="00122F0E">
        <w:rPr>
          <w:rFonts w:ascii="Times New Roman" w:hAnsi="Times New Roman" w:cs="Times New Roman"/>
          <w:lang w:val="lt-LT"/>
        </w:rPr>
        <w:t xml:space="preserve"> </w:t>
      </w:r>
    </w:p>
    <w:p w14:paraId="6313A6F9" w14:textId="60474A4A" w:rsidR="00605489" w:rsidRPr="00F72A57" w:rsidRDefault="00692118">
      <w:pPr>
        <w:numPr>
          <w:ilvl w:val="0"/>
          <w:numId w:val="4"/>
        </w:numPr>
        <w:jc w:val="both"/>
        <w:rPr>
          <w:rFonts w:ascii="Times New Roman" w:hAnsi="Times New Roman" w:cs="Times New Roman"/>
          <w:color w:val="000000"/>
          <w:lang w:val="lt-LT"/>
        </w:rPr>
      </w:pPr>
      <w:r w:rsidRPr="00F72A57">
        <w:rPr>
          <w:rFonts w:ascii="Times New Roman" w:hAnsi="Times New Roman" w:cs="Times New Roman"/>
          <w:color w:val="000000"/>
          <w:lang w:val="lt-LT"/>
        </w:rPr>
        <w:t>G</w:t>
      </w:r>
      <w:r w:rsidR="00605489" w:rsidRPr="00F72A57">
        <w:rPr>
          <w:rFonts w:ascii="Times New Roman" w:hAnsi="Times New Roman" w:cs="Times New Roman"/>
          <w:color w:val="000000"/>
          <w:lang w:val="lt-LT"/>
        </w:rPr>
        <w:t>rindų trapai</w:t>
      </w:r>
      <w:r w:rsidR="006B5FDB" w:rsidRPr="00F72A57">
        <w:rPr>
          <w:rFonts w:ascii="Times New Roman" w:hAnsi="Times New Roman" w:cs="Times New Roman"/>
          <w:color w:val="000000"/>
          <w:lang w:val="lt-LT"/>
        </w:rPr>
        <w:t xml:space="preserve"> </w:t>
      </w:r>
      <w:r w:rsidR="00605489" w:rsidRPr="00F72A57">
        <w:rPr>
          <w:rFonts w:ascii="Times New Roman" w:hAnsi="Times New Roman" w:cs="Times New Roman"/>
          <w:color w:val="000000"/>
          <w:lang w:val="lt-LT"/>
        </w:rPr>
        <w:t>su nuolydžiais</w:t>
      </w:r>
      <w:r w:rsidR="00357720" w:rsidRPr="00F72A57">
        <w:rPr>
          <w:rFonts w:ascii="Times New Roman" w:hAnsi="Times New Roman" w:cs="Times New Roman"/>
          <w:color w:val="000000"/>
          <w:lang w:val="lt-LT"/>
        </w:rPr>
        <w:t>.</w:t>
      </w:r>
    </w:p>
    <w:p w14:paraId="03F98FD4" w14:textId="6FFBF60A" w:rsidR="00605489" w:rsidRPr="00F72A57" w:rsidRDefault="00692118">
      <w:pPr>
        <w:numPr>
          <w:ilvl w:val="0"/>
          <w:numId w:val="4"/>
        </w:numPr>
        <w:jc w:val="both"/>
        <w:rPr>
          <w:rFonts w:ascii="Times New Roman" w:hAnsi="Times New Roman" w:cs="Times New Roman"/>
          <w:color w:val="000000"/>
          <w:lang w:val="lt-LT"/>
        </w:rPr>
      </w:pPr>
      <w:r w:rsidRPr="00F72A57">
        <w:rPr>
          <w:rFonts w:ascii="Times New Roman" w:hAnsi="Times New Roman" w:cs="Times New Roman"/>
          <w:color w:val="000000"/>
          <w:lang w:val="lt-LT"/>
        </w:rPr>
        <w:t>H</w:t>
      </w:r>
      <w:r w:rsidR="00605489" w:rsidRPr="00F72A57">
        <w:rPr>
          <w:rFonts w:ascii="Times New Roman" w:hAnsi="Times New Roman" w:cs="Times New Roman"/>
          <w:color w:val="000000"/>
          <w:lang w:val="lt-LT"/>
        </w:rPr>
        <w:t>idroizoliacija</w:t>
      </w:r>
      <w:r w:rsidR="002776C9" w:rsidRPr="00F72A57">
        <w:rPr>
          <w:rFonts w:ascii="Times New Roman" w:hAnsi="Times New Roman" w:cs="Times New Roman"/>
          <w:color w:val="000000"/>
          <w:lang w:val="lt-LT"/>
        </w:rPr>
        <w:t xml:space="preserve"> atspari drėgmei</w:t>
      </w:r>
      <w:r w:rsidR="00605489" w:rsidRPr="00F72A57">
        <w:rPr>
          <w:rFonts w:ascii="Times New Roman" w:hAnsi="Times New Roman" w:cs="Times New Roman"/>
          <w:color w:val="000000"/>
          <w:lang w:val="lt-LT"/>
        </w:rPr>
        <w:t xml:space="preserve"> (2 sluoksniai + juostos)</w:t>
      </w:r>
    </w:p>
    <w:p w14:paraId="549E8BA1" w14:textId="117B0F64" w:rsidR="00400A2C" w:rsidRPr="00F72A57" w:rsidRDefault="00692118">
      <w:pPr>
        <w:numPr>
          <w:ilvl w:val="0"/>
          <w:numId w:val="4"/>
        </w:numPr>
        <w:jc w:val="both"/>
        <w:rPr>
          <w:rFonts w:ascii="Times New Roman" w:hAnsi="Times New Roman" w:cs="Times New Roman"/>
          <w:color w:val="000000"/>
          <w:lang w:val="lt-LT"/>
        </w:rPr>
      </w:pPr>
      <w:r w:rsidRPr="00F72A57">
        <w:rPr>
          <w:rFonts w:ascii="Times New Roman" w:hAnsi="Times New Roman" w:cs="Times New Roman"/>
          <w:color w:val="000000"/>
          <w:lang w:val="lt-LT"/>
        </w:rPr>
        <w:t>P</w:t>
      </w:r>
      <w:r w:rsidR="00605489" w:rsidRPr="00F72A57">
        <w:rPr>
          <w:rFonts w:ascii="Times New Roman" w:hAnsi="Times New Roman" w:cs="Times New Roman"/>
          <w:color w:val="000000"/>
          <w:lang w:val="lt-LT"/>
        </w:rPr>
        <w:t>lytelės (grindys + sienos)</w:t>
      </w:r>
      <w:r w:rsidR="00D960AD" w:rsidRPr="00F72A57">
        <w:rPr>
          <w:rFonts w:ascii="Times New Roman" w:hAnsi="Times New Roman" w:cs="Times New Roman"/>
          <w:color w:val="000000"/>
          <w:lang w:val="lt-LT"/>
        </w:rPr>
        <w:t xml:space="preserve">, </w:t>
      </w:r>
      <w:r w:rsidR="001C5BAC" w:rsidRPr="00F72A57">
        <w:rPr>
          <w:rFonts w:ascii="Times New Roman" w:hAnsi="Times New Roman" w:cs="Times New Roman"/>
          <w:color w:val="000000"/>
          <w:lang w:val="lt-LT"/>
        </w:rPr>
        <w:t>neslidžios (R11).</w:t>
      </w:r>
      <w:r w:rsidR="001C5BAC" w:rsidRPr="00F72A57">
        <w:rPr>
          <w:rFonts w:ascii="Times New Roman" w:hAnsi="Times New Roman" w:cs="Times New Roman"/>
          <w:lang w:val="lt-LT"/>
        </w:rPr>
        <w:t xml:space="preserve"> Skaičiuojama pagal vokiečių standartą DIN51130</w:t>
      </w:r>
      <w:r w:rsidR="00D001D7" w:rsidRPr="00F72A57">
        <w:rPr>
          <w:rFonts w:ascii="Times New Roman" w:hAnsi="Times New Roman" w:cs="Times New Roman"/>
          <w:color w:val="000000"/>
          <w:lang w:val="lt-LT"/>
        </w:rPr>
        <w:t xml:space="preserve">, </w:t>
      </w:r>
      <w:r w:rsidR="00605489" w:rsidRPr="00F72A57">
        <w:rPr>
          <w:rFonts w:ascii="Times New Roman" w:hAnsi="Times New Roman" w:cs="Times New Roman"/>
          <w:color w:val="000000"/>
          <w:lang w:val="lt-LT"/>
        </w:rPr>
        <w:t>visi mazgai sandarūs</w:t>
      </w:r>
      <w:r w:rsidR="001C5BAC" w:rsidRPr="00F72A57">
        <w:rPr>
          <w:rFonts w:ascii="Times New Roman" w:hAnsi="Times New Roman" w:cs="Times New Roman"/>
          <w:color w:val="000000"/>
          <w:lang w:val="lt-LT"/>
        </w:rPr>
        <w:t>.</w:t>
      </w:r>
      <w:r w:rsidR="00404B09" w:rsidRPr="00F72A57">
        <w:rPr>
          <w:rFonts w:ascii="Times New Roman" w:hAnsi="Times New Roman" w:cs="Times New Roman"/>
          <w:color w:val="000000"/>
          <w:lang w:val="lt-LT"/>
        </w:rPr>
        <w:t xml:space="preserve"> Plytelių spalva ir modelis derinamas atskirai su Užsakovu. </w:t>
      </w:r>
    </w:p>
    <w:p w14:paraId="78FC73C8" w14:textId="4BF9308C" w:rsidR="009B595A" w:rsidRPr="00F72A57" w:rsidRDefault="009B595A">
      <w:pPr>
        <w:numPr>
          <w:ilvl w:val="0"/>
          <w:numId w:val="4"/>
        </w:numPr>
        <w:jc w:val="both"/>
        <w:rPr>
          <w:rFonts w:ascii="Times New Roman" w:hAnsi="Times New Roman" w:cs="Times New Roman"/>
          <w:color w:val="000000"/>
          <w:lang w:val="lt-LT"/>
        </w:rPr>
      </w:pPr>
      <w:r w:rsidRPr="00F72A57">
        <w:rPr>
          <w:rFonts w:ascii="Times New Roman" w:hAnsi="Times New Roman" w:cs="Times New Roman"/>
          <w:color w:val="000000"/>
          <w:lang w:val="lt-LT"/>
        </w:rPr>
        <w:t>Pagalbinėse patalpose 1 ir 2 a</w:t>
      </w:r>
      <w:r w:rsidR="00357720" w:rsidRPr="00F72A57">
        <w:rPr>
          <w:rFonts w:ascii="Times New Roman" w:hAnsi="Times New Roman" w:cs="Times New Roman"/>
          <w:color w:val="000000"/>
          <w:lang w:val="lt-LT"/>
        </w:rPr>
        <w:t>u</w:t>
      </w:r>
      <w:r w:rsidRPr="00F72A57">
        <w:rPr>
          <w:rFonts w:ascii="Times New Roman" w:hAnsi="Times New Roman" w:cs="Times New Roman"/>
          <w:color w:val="000000"/>
          <w:lang w:val="lt-LT"/>
        </w:rPr>
        <w:t>kštuose montuojamos metalinės kriauklės pagal esamų senų kriauklių išmata</w:t>
      </w:r>
      <w:r w:rsidR="00357720" w:rsidRPr="00F72A57">
        <w:rPr>
          <w:rFonts w:ascii="Times New Roman" w:hAnsi="Times New Roman" w:cs="Times New Roman"/>
          <w:color w:val="000000"/>
          <w:lang w:val="lt-LT"/>
        </w:rPr>
        <w:t>v</w:t>
      </w:r>
      <w:r w:rsidRPr="00F72A57">
        <w:rPr>
          <w:rFonts w:ascii="Times New Roman" w:hAnsi="Times New Roman" w:cs="Times New Roman"/>
          <w:color w:val="000000"/>
          <w:lang w:val="lt-LT"/>
        </w:rPr>
        <w:t>imus.</w:t>
      </w:r>
    </w:p>
    <w:p w14:paraId="795CEE8C" w14:textId="77777777" w:rsidR="00404B09" w:rsidRPr="00F72A57" w:rsidRDefault="00404B09" w:rsidP="006E121D">
      <w:pPr>
        <w:ind w:left="720"/>
        <w:jc w:val="both"/>
        <w:rPr>
          <w:rFonts w:ascii="Times New Roman" w:hAnsi="Times New Roman" w:cs="Times New Roman"/>
          <w:color w:val="000000"/>
          <w:lang w:val="lt-LT"/>
        </w:rPr>
      </w:pPr>
    </w:p>
    <w:p w14:paraId="15F7285C" w14:textId="56820072" w:rsidR="00056B95" w:rsidRPr="00F72A57" w:rsidRDefault="00056B95" w:rsidP="00056B95">
      <w:pPr>
        <w:ind w:firstLine="426"/>
        <w:outlineLvl w:val="0"/>
        <w:rPr>
          <w:rFonts w:ascii="Times New Roman" w:eastAsia="Times New Roman" w:hAnsi="Times New Roman" w:cs="Times New Roman"/>
          <w:b/>
          <w:bCs/>
          <w:kern w:val="36"/>
          <w:lang w:val="lt-LT"/>
          <w14:ligatures w14:val="none"/>
        </w:rPr>
      </w:pPr>
      <w:r w:rsidRPr="00F72A57">
        <w:rPr>
          <w:rFonts w:ascii="Times New Roman" w:eastAsia="Times New Roman" w:hAnsi="Times New Roman" w:cs="Times New Roman"/>
          <w:b/>
          <w:bCs/>
          <w:kern w:val="36"/>
          <w:lang w:val="lt-LT"/>
          <w14:ligatures w14:val="none"/>
        </w:rPr>
        <w:t xml:space="preserve">4. PAPILDOMI REIKALAVIMAI DUŠO ZONOMS. </w:t>
      </w:r>
    </w:p>
    <w:p w14:paraId="45D40D4A" w14:textId="1479A411" w:rsidR="00056B95" w:rsidRPr="00F72A57" w:rsidRDefault="00056B95" w:rsidP="00F51001">
      <w:pPr>
        <w:ind w:left="426"/>
        <w:jc w:val="both"/>
        <w:outlineLvl w:val="0"/>
        <w:rPr>
          <w:rFonts w:ascii="Times New Roman" w:eastAsia="Times New Roman" w:hAnsi="Times New Roman" w:cs="Times New Roman"/>
          <w:b/>
          <w:bCs/>
          <w:kern w:val="36"/>
          <w:lang w:val="lt-LT"/>
          <w14:ligatures w14:val="none"/>
        </w:rPr>
      </w:pPr>
      <w:r w:rsidRPr="00F72A57">
        <w:rPr>
          <w:rFonts w:ascii="Times New Roman" w:hAnsi="Times New Roman" w:cs="Times New Roman"/>
          <w:lang w:val="lt-LT"/>
        </w:rPr>
        <w:t>Vientisa besiūlė, vandeniui atspari dekoratyvinė danga dušo zonų grindų ir sienų sistema (</w:t>
      </w:r>
      <w:proofErr w:type="spellStart"/>
      <w:r w:rsidRPr="00F72A57">
        <w:rPr>
          <w:rFonts w:ascii="Times New Roman" w:hAnsi="Times New Roman" w:cs="Times New Roman"/>
          <w:lang w:val="lt-LT"/>
        </w:rPr>
        <w:t>mikrocemento</w:t>
      </w:r>
      <w:proofErr w:type="spellEnd"/>
      <w:r w:rsidRPr="00F72A57">
        <w:rPr>
          <w:rFonts w:ascii="Times New Roman" w:hAnsi="Times New Roman" w:cs="Times New Roman"/>
          <w:lang w:val="lt-LT"/>
        </w:rPr>
        <w:t xml:space="preserve"> pagrindu</w:t>
      </w:r>
      <w:r w:rsidRPr="00F72A57">
        <w:rPr>
          <w:rFonts w:ascii="Times New Roman" w:eastAsia="Times New Roman" w:hAnsi="Times New Roman" w:cs="Times New Roman"/>
          <w:kern w:val="0"/>
          <w:lang w:val="lt-LT"/>
          <w14:ligatures w14:val="none"/>
        </w:rPr>
        <w:t xml:space="preserve">), užtikrinant: aukštą atsparumą drėgmei ir intensyviam naudojimui , neslidžią dangą, lengvą valymą ir higieną, estetinę „šiltos pilkos betono“ išvaizdą su subtiliais dekoratyviniais efektais. </w:t>
      </w:r>
    </w:p>
    <w:p w14:paraId="730EAEBD" w14:textId="4060916B" w:rsidR="00056B95" w:rsidRPr="00F72A57" w:rsidRDefault="00056B95" w:rsidP="00056B95">
      <w:pPr>
        <w:ind w:firstLine="426"/>
        <w:jc w:val="both"/>
        <w:outlineLvl w:val="2"/>
        <w:rPr>
          <w:rFonts w:ascii="Times New Roman" w:eastAsia="Times New Roman" w:hAnsi="Times New Roman" w:cs="Times New Roman"/>
          <w:b/>
          <w:bCs/>
          <w:kern w:val="0"/>
          <w:lang w:val="lt-LT"/>
          <w14:ligatures w14:val="none"/>
        </w:rPr>
      </w:pPr>
      <w:r w:rsidRPr="00F72A57">
        <w:rPr>
          <w:rFonts w:ascii="Times New Roman" w:eastAsia="Times New Roman" w:hAnsi="Times New Roman" w:cs="Times New Roman"/>
          <w:b/>
          <w:bCs/>
          <w:kern w:val="0"/>
          <w:lang w:val="lt-LT"/>
          <w14:ligatures w14:val="none"/>
        </w:rPr>
        <w:t>4.1. Pagrindo paruošimas</w:t>
      </w:r>
    </w:p>
    <w:p w14:paraId="15528738" w14:textId="77777777" w:rsidR="00056B95" w:rsidRPr="00F72A57" w:rsidRDefault="00056B95" w:rsidP="00056B95">
      <w:pPr>
        <w:numPr>
          <w:ilvl w:val="0"/>
          <w:numId w:val="6"/>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Betono / cementinio išlyginamojo sluoksnio mechaninis paruošimas (šlifavimas, nuvalymas) </w:t>
      </w:r>
    </w:p>
    <w:p w14:paraId="1A1A1AE1" w14:textId="77777777" w:rsidR="00056B95" w:rsidRPr="00F72A57" w:rsidRDefault="00056B95" w:rsidP="00056B95">
      <w:pPr>
        <w:numPr>
          <w:ilvl w:val="0"/>
          <w:numId w:val="6"/>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Paviršiaus dulkėtumo ir riebalų pašalinimas </w:t>
      </w:r>
    </w:p>
    <w:p w14:paraId="7685F1AB" w14:textId="77777777" w:rsidR="00056B95" w:rsidRPr="00F72A57" w:rsidRDefault="00056B95" w:rsidP="00056B95">
      <w:pPr>
        <w:numPr>
          <w:ilvl w:val="0"/>
          <w:numId w:val="6"/>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Esant poreikiui – remontinis glaistymas cementiniais remonto mišiniais </w:t>
      </w:r>
    </w:p>
    <w:p w14:paraId="0B95155A" w14:textId="77777777" w:rsidR="00056B95" w:rsidRPr="00F72A57" w:rsidRDefault="00056B95" w:rsidP="00056B95">
      <w:pPr>
        <w:numPr>
          <w:ilvl w:val="0"/>
          <w:numId w:val="6"/>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Pagrindas turi būti stabilus, be aktyvių trūkių</w:t>
      </w:r>
    </w:p>
    <w:p w14:paraId="7160C448" w14:textId="77777777" w:rsidR="00056B95" w:rsidRPr="00F72A57" w:rsidRDefault="00056B95" w:rsidP="00056B95">
      <w:pPr>
        <w:numPr>
          <w:ilvl w:val="0"/>
          <w:numId w:val="6"/>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Kiti būtini atlikti darbai pagal reikalaujamą sistemą.</w:t>
      </w:r>
    </w:p>
    <w:p w14:paraId="2856ECE7" w14:textId="41D224A8" w:rsidR="00056B95" w:rsidRPr="00F72A57" w:rsidRDefault="00056B95" w:rsidP="00056B95">
      <w:pPr>
        <w:ind w:firstLine="426"/>
        <w:jc w:val="both"/>
        <w:outlineLvl w:val="2"/>
        <w:rPr>
          <w:rFonts w:ascii="Times New Roman" w:eastAsia="Times New Roman" w:hAnsi="Times New Roman" w:cs="Times New Roman"/>
          <w:b/>
          <w:bCs/>
          <w:kern w:val="0"/>
          <w:lang w:val="lt-LT"/>
          <w14:ligatures w14:val="none"/>
        </w:rPr>
      </w:pPr>
      <w:r w:rsidRPr="00F72A57">
        <w:rPr>
          <w:rFonts w:ascii="Times New Roman" w:eastAsia="Times New Roman" w:hAnsi="Times New Roman" w:cs="Times New Roman"/>
          <w:b/>
          <w:bCs/>
          <w:kern w:val="0"/>
          <w:lang w:val="lt-LT"/>
          <w14:ligatures w14:val="none"/>
        </w:rPr>
        <w:t>4.2. Hidroizoliacinis sluoksnis</w:t>
      </w:r>
    </w:p>
    <w:p w14:paraId="29CB1F61" w14:textId="77777777" w:rsidR="00056B95" w:rsidRPr="00F72A57" w:rsidRDefault="00056B95" w:rsidP="00056B95">
      <w:pPr>
        <w:numPr>
          <w:ilvl w:val="0"/>
          <w:numId w:val="7"/>
        </w:numPr>
        <w:jc w:val="both"/>
        <w:rPr>
          <w:rFonts w:ascii="Times New Roman" w:eastAsia="Times New Roman" w:hAnsi="Times New Roman" w:cs="Times New Roman"/>
          <w:kern w:val="0"/>
          <w:lang w:val="lt-LT"/>
          <w14:ligatures w14:val="none"/>
        </w:rPr>
      </w:pPr>
      <w:proofErr w:type="spellStart"/>
      <w:r w:rsidRPr="00F72A57">
        <w:rPr>
          <w:rFonts w:ascii="Times New Roman" w:eastAsia="Times New Roman" w:hAnsi="Times New Roman" w:cs="Times New Roman"/>
          <w:kern w:val="0"/>
          <w:lang w:val="lt-LT"/>
          <w14:ligatures w14:val="none"/>
        </w:rPr>
        <w:t>Dvikomponentė</w:t>
      </w:r>
      <w:proofErr w:type="spellEnd"/>
      <w:r w:rsidRPr="00F72A57">
        <w:rPr>
          <w:rFonts w:ascii="Times New Roman" w:eastAsia="Times New Roman" w:hAnsi="Times New Roman" w:cs="Times New Roman"/>
          <w:kern w:val="0"/>
          <w:lang w:val="lt-LT"/>
          <w14:ligatures w14:val="none"/>
        </w:rPr>
        <w:t xml:space="preserve"> cementinė-elastinė hidroizoliacija </w:t>
      </w:r>
    </w:p>
    <w:p w14:paraId="707F8E53" w14:textId="77777777" w:rsidR="00056B95" w:rsidRPr="00F72A57" w:rsidRDefault="00056B95" w:rsidP="00056B95">
      <w:pPr>
        <w:numPr>
          <w:ilvl w:val="0"/>
          <w:numId w:val="7"/>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Įrengiama </w:t>
      </w:r>
      <w:proofErr w:type="spellStart"/>
      <w:r w:rsidRPr="00F72A57">
        <w:rPr>
          <w:rFonts w:ascii="Times New Roman" w:eastAsia="Times New Roman" w:hAnsi="Times New Roman" w:cs="Times New Roman"/>
          <w:kern w:val="0"/>
          <w:lang w:val="lt-LT"/>
          <w14:ligatures w14:val="none"/>
        </w:rPr>
        <w:t>minimum</w:t>
      </w:r>
      <w:proofErr w:type="spellEnd"/>
      <w:r w:rsidRPr="00F72A57">
        <w:rPr>
          <w:rFonts w:ascii="Times New Roman" w:eastAsia="Times New Roman" w:hAnsi="Times New Roman" w:cs="Times New Roman"/>
          <w:kern w:val="0"/>
          <w:lang w:val="lt-LT"/>
          <w14:ligatures w14:val="none"/>
        </w:rPr>
        <w:t xml:space="preserve"> 2 sluoksniais </w:t>
      </w:r>
    </w:p>
    <w:p w14:paraId="6883E7EE" w14:textId="77777777" w:rsidR="00056B95" w:rsidRPr="00F72A57" w:rsidRDefault="00056B95" w:rsidP="00056B95">
      <w:pPr>
        <w:numPr>
          <w:ilvl w:val="0"/>
          <w:numId w:val="7"/>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Kampai ir sujungimai armuojami hidroizoliacine juosta </w:t>
      </w:r>
    </w:p>
    <w:p w14:paraId="27659750" w14:textId="77777777" w:rsidR="00056B95" w:rsidRPr="00F72A57" w:rsidRDefault="00056B95" w:rsidP="00056B95">
      <w:pPr>
        <w:numPr>
          <w:ilvl w:val="0"/>
          <w:numId w:val="7"/>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Hidroizoliacija turi būti skirta nuolatiniam sąlyčiui su vandeniu </w:t>
      </w:r>
    </w:p>
    <w:p w14:paraId="7F6AA995" w14:textId="486C919A" w:rsidR="00056B95" w:rsidRPr="00F72A57" w:rsidRDefault="00056B95" w:rsidP="00056B95">
      <w:pPr>
        <w:ind w:firstLine="426"/>
        <w:jc w:val="both"/>
        <w:outlineLvl w:val="2"/>
        <w:rPr>
          <w:rFonts w:ascii="Times New Roman" w:eastAsia="Times New Roman" w:hAnsi="Times New Roman" w:cs="Times New Roman"/>
          <w:b/>
          <w:bCs/>
          <w:kern w:val="0"/>
          <w:lang w:val="lt-LT"/>
          <w14:ligatures w14:val="none"/>
        </w:rPr>
      </w:pPr>
      <w:r w:rsidRPr="00F72A57">
        <w:rPr>
          <w:rFonts w:ascii="Times New Roman" w:eastAsia="Times New Roman" w:hAnsi="Times New Roman" w:cs="Times New Roman"/>
          <w:b/>
          <w:bCs/>
          <w:kern w:val="0"/>
          <w:lang w:val="lt-LT"/>
          <w14:ligatures w14:val="none"/>
        </w:rPr>
        <w:t xml:space="preserve">4.3. Dekoratyvinis </w:t>
      </w:r>
      <w:proofErr w:type="spellStart"/>
      <w:r w:rsidRPr="00F72A57">
        <w:rPr>
          <w:rFonts w:ascii="Times New Roman" w:eastAsia="Times New Roman" w:hAnsi="Times New Roman" w:cs="Times New Roman"/>
          <w:b/>
          <w:bCs/>
          <w:kern w:val="0"/>
          <w:lang w:val="lt-LT"/>
          <w14:ligatures w14:val="none"/>
        </w:rPr>
        <w:t>mikrocemento</w:t>
      </w:r>
      <w:proofErr w:type="spellEnd"/>
      <w:r w:rsidRPr="00F72A57">
        <w:rPr>
          <w:rFonts w:ascii="Times New Roman" w:eastAsia="Times New Roman" w:hAnsi="Times New Roman" w:cs="Times New Roman"/>
          <w:b/>
          <w:bCs/>
          <w:kern w:val="0"/>
          <w:lang w:val="lt-LT"/>
          <w14:ligatures w14:val="none"/>
        </w:rPr>
        <w:t xml:space="preserve"> sluoksnis</w:t>
      </w:r>
    </w:p>
    <w:p w14:paraId="39F8AAF2" w14:textId="77777777" w:rsidR="00056B95" w:rsidRPr="00F72A57" w:rsidRDefault="00056B95" w:rsidP="00056B95">
      <w:pPr>
        <w:numPr>
          <w:ilvl w:val="0"/>
          <w:numId w:val="8"/>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Smulkiagrūdis </w:t>
      </w:r>
      <w:proofErr w:type="spellStart"/>
      <w:r w:rsidRPr="00F72A57">
        <w:rPr>
          <w:rFonts w:ascii="Times New Roman" w:eastAsia="Times New Roman" w:hAnsi="Times New Roman" w:cs="Times New Roman"/>
          <w:kern w:val="0"/>
          <w:lang w:val="lt-LT"/>
          <w14:ligatures w14:val="none"/>
        </w:rPr>
        <w:t>mikrocementas</w:t>
      </w:r>
      <w:proofErr w:type="spellEnd"/>
      <w:r w:rsidRPr="00F72A57">
        <w:rPr>
          <w:rFonts w:ascii="Times New Roman" w:eastAsia="Times New Roman" w:hAnsi="Times New Roman" w:cs="Times New Roman"/>
          <w:kern w:val="0"/>
          <w:lang w:val="lt-LT"/>
          <w14:ligatures w14:val="none"/>
        </w:rPr>
        <w:t xml:space="preserve"> (0–2 mm) </w:t>
      </w:r>
    </w:p>
    <w:p w14:paraId="13C2DC76" w14:textId="77777777" w:rsidR="00056B95" w:rsidRPr="00F72A57" w:rsidRDefault="00056B95" w:rsidP="00056B95">
      <w:pPr>
        <w:numPr>
          <w:ilvl w:val="0"/>
          <w:numId w:val="8"/>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Minimalus storis: 2–3 mm </w:t>
      </w:r>
    </w:p>
    <w:p w14:paraId="3590467A" w14:textId="77777777" w:rsidR="00056B95" w:rsidRPr="00F72A57" w:rsidRDefault="00056B95" w:rsidP="00056B95">
      <w:pPr>
        <w:numPr>
          <w:ilvl w:val="0"/>
          <w:numId w:val="8"/>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Įrengiamas 2 sluoksniais (bazinis + dekoratyvinis) </w:t>
      </w:r>
    </w:p>
    <w:p w14:paraId="7AEC8537" w14:textId="77777777" w:rsidR="00056B95" w:rsidRPr="00F72A57" w:rsidRDefault="00056B95" w:rsidP="00056B95">
      <w:pPr>
        <w:numPr>
          <w:ilvl w:val="0"/>
          <w:numId w:val="8"/>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Spalva: šiltai pilka (</w:t>
      </w:r>
      <w:proofErr w:type="spellStart"/>
      <w:r w:rsidRPr="00F72A57">
        <w:rPr>
          <w:rFonts w:ascii="Times New Roman" w:eastAsia="Times New Roman" w:hAnsi="Times New Roman" w:cs="Times New Roman"/>
          <w:kern w:val="0"/>
          <w:lang w:val="lt-LT"/>
          <w14:ligatures w14:val="none"/>
        </w:rPr>
        <w:t>warm</w:t>
      </w:r>
      <w:proofErr w:type="spellEnd"/>
      <w:r w:rsidRPr="00F72A57">
        <w:rPr>
          <w:rFonts w:ascii="Times New Roman" w:eastAsia="Times New Roman" w:hAnsi="Times New Roman" w:cs="Times New Roman"/>
          <w:kern w:val="0"/>
          <w:lang w:val="lt-LT"/>
          <w14:ligatures w14:val="none"/>
        </w:rPr>
        <w:t xml:space="preserve"> </w:t>
      </w:r>
      <w:proofErr w:type="spellStart"/>
      <w:r w:rsidRPr="00F72A57">
        <w:rPr>
          <w:rFonts w:ascii="Times New Roman" w:eastAsia="Times New Roman" w:hAnsi="Times New Roman" w:cs="Times New Roman"/>
          <w:kern w:val="0"/>
          <w:lang w:val="lt-LT"/>
          <w14:ligatures w14:val="none"/>
        </w:rPr>
        <w:t>grey</w:t>
      </w:r>
      <w:proofErr w:type="spellEnd"/>
      <w:r w:rsidRPr="00F72A57">
        <w:rPr>
          <w:rFonts w:ascii="Times New Roman" w:eastAsia="Times New Roman" w:hAnsi="Times New Roman" w:cs="Times New Roman"/>
          <w:kern w:val="0"/>
          <w:lang w:val="lt-LT"/>
          <w14:ligatures w14:val="none"/>
        </w:rPr>
        <w:t xml:space="preserve"> / </w:t>
      </w:r>
      <w:proofErr w:type="spellStart"/>
      <w:r w:rsidRPr="00F72A57">
        <w:rPr>
          <w:rFonts w:ascii="Times New Roman" w:eastAsia="Times New Roman" w:hAnsi="Times New Roman" w:cs="Times New Roman"/>
          <w:kern w:val="0"/>
          <w:lang w:val="lt-LT"/>
          <w14:ligatures w14:val="none"/>
        </w:rPr>
        <w:t>greige</w:t>
      </w:r>
      <w:proofErr w:type="spellEnd"/>
      <w:r w:rsidRPr="00F72A57">
        <w:rPr>
          <w:rFonts w:ascii="Times New Roman" w:eastAsia="Times New Roman" w:hAnsi="Times New Roman" w:cs="Times New Roman"/>
          <w:kern w:val="0"/>
          <w:lang w:val="lt-LT"/>
          <w14:ligatures w14:val="none"/>
        </w:rPr>
        <w:t xml:space="preserve"> tonas) </w:t>
      </w:r>
    </w:p>
    <w:p w14:paraId="5EBF9972" w14:textId="757CAA4F" w:rsidR="00056B95" w:rsidRPr="00F72A57" w:rsidRDefault="00056B95" w:rsidP="00056B95">
      <w:pPr>
        <w:ind w:firstLine="284"/>
        <w:jc w:val="both"/>
        <w:outlineLvl w:val="2"/>
        <w:rPr>
          <w:rFonts w:ascii="Times New Roman" w:eastAsia="Times New Roman" w:hAnsi="Times New Roman" w:cs="Times New Roman"/>
          <w:b/>
          <w:bCs/>
          <w:kern w:val="0"/>
          <w:lang w:val="lt-LT"/>
          <w14:ligatures w14:val="none"/>
        </w:rPr>
      </w:pPr>
      <w:r w:rsidRPr="00F72A57">
        <w:rPr>
          <w:rFonts w:ascii="Times New Roman" w:eastAsia="Times New Roman" w:hAnsi="Times New Roman" w:cs="Times New Roman"/>
          <w:b/>
          <w:bCs/>
          <w:kern w:val="0"/>
          <w:lang w:val="lt-LT"/>
          <w14:ligatures w14:val="none"/>
        </w:rPr>
        <w:t>4 4. Dekoratyviniai priedai:</w:t>
      </w:r>
    </w:p>
    <w:p w14:paraId="776E9E06" w14:textId="77777777" w:rsidR="00056B95" w:rsidRPr="00F72A57" w:rsidRDefault="00056B95" w:rsidP="00056B95">
      <w:pPr>
        <w:numPr>
          <w:ilvl w:val="0"/>
          <w:numId w:val="10"/>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Subtilus perlamutrinis pigmentas (</w:t>
      </w:r>
      <w:proofErr w:type="spellStart"/>
      <w:r w:rsidRPr="00F72A57">
        <w:rPr>
          <w:rFonts w:ascii="Times New Roman" w:eastAsia="Times New Roman" w:hAnsi="Times New Roman" w:cs="Times New Roman"/>
          <w:kern w:val="0"/>
          <w:lang w:val="lt-LT"/>
          <w14:ligatures w14:val="none"/>
        </w:rPr>
        <w:t>mica</w:t>
      </w:r>
      <w:proofErr w:type="spellEnd"/>
      <w:r w:rsidRPr="00F72A57">
        <w:rPr>
          <w:rFonts w:ascii="Times New Roman" w:eastAsia="Times New Roman" w:hAnsi="Times New Roman" w:cs="Times New Roman"/>
          <w:kern w:val="0"/>
          <w:lang w:val="lt-LT"/>
          <w14:ligatures w14:val="none"/>
        </w:rPr>
        <w:t xml:space="preserve"> base) – lengvam šviesos atspindžiui, be blizgaus efekto. Subtilus perlamutrinis šviesos efektas. </w:t>
      </w:r>
    </w:p>
    <w:p w14:paraId="69B156CB" w14:textId="77777777" w:rsidR="00056B95" w:rsidRPr="00F72A57" w:rsidRDefault="00056B95" w:rsidP="00056B95">
      <w:pPr>
        <w:numPr>
          <w:ilvl w:val="0"/>
          <w:numId w:val="10"/>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Minimalus metalinis pigmentas (iki 1–3 % kiekio) – tik lengvam „</w:t>
      </w:r>
      <w:proofErr w:type="spellStart"/>
      <w:r w:rsidRPr="00F72A57">
        <w:rPr>
          <w:rFonts w:ascii="Times New Roman" w:eastAsia="Times New Roman" w:hAnsi="Times New Roman" w:cs="Times New Roman"/>
          <w:kern w:val="0"/>
          <w:lang w:val="lt-LT"/>
          <w14:ligatures w14:val="none"/>
        </w:rPr>
        <w:t>depth</w:t>
      </w:r>
      <w:proofErr w:type="spellEnd"/>
      <w:r w:rsidRPr="00F72A57">
        <w:rPr>
          <w:rFonts w:ascii="Times New Roman" w:eastAsia="Times New Roman" w:hAnsi="Times New Roman" w:cs="Times New Roman"/>
          <w:kern w:val="0"/>
          <w:lang w:val="lt-LT"/>
          <w14:ligatures w14:val="none"/>
        </w:rPr>
        <w:t xml:space="preserve"> / </w:t>
      </w:r>
      <w:proofErr w:type="spellStart"/>
      <w:r w:rsidRPr="00F72A57">
        <w:rPr>
          <w:rFonts w:ascii="Times New Roman" w:eastAsia="Times New Roman" w:hAnsi="Times New Roman" w:cs="Times New Roman"/>
          <w:kern w:val="0"/>
          <w:lang w:val="lt-LT"/>
          <w14:ligatures w14:val="none"/>
        </w:rPr>
        <w:t>shimmer</w:t>
      </w:r>
      <w:proofErr w:type="spellEnd"/>
      <w:r w:rsidRPr="00F72A57">
        <w:rPr>
          <w:rFonts w:ascii="Times New Roman" w:eastAsia="Times New Roman" w:hAnsi="Times New Roman" w:cs="Times New Roman"/>
          <w:kern w:val="0"/>
          <w:lang w:val="lt-LT"/>
          <w14:ligatures w14:val="none"/>
        </w:rPr>
        <w:t>“ efektui, ne dominuojantis. Matinis arba satininis galutinis paviršius (blizgesio vengti).</w:t>
      </w:r>
    </w:p>
    <w:p w14:paraId="535BAB72" w14:textId="46CC4F6C" w:rsidR="00056B95" w:rsidRPr="00F72A57" w:rsidRDefault="00056B95" w:rsidP="00056B95">
      <w:pPr>
        <w:ind w:firstLine="284"/>
        <w:jc w:val="both"/>
        <w:outlineLvl w:val="2"/>
        <w:rPr>
          <w:rFonts w:ascii="Times New Roman" w:eastAsia="Times New Roman" w:hAnsi="Times New Roman" w:cs="Times New Roman"/>
          <w:b/>
          <w:bCs/>
          <w:kern w:val="0"/>
          <w:lang w:val="lt-LT"/>
          <w14:ligatures w14:val="none"/>
        </w:rPr>
      </w:pPr>
      <w:r w:rsidRPr="00F72A57">
        <w:rPr>
          <w:rFonts w:ascii="Times New Roman" w:eastAsia="Times New Roman" w:hAnsi="Times New Roman" w:cs="Times New Roman"/>
          <w:b/>
          <w:bCs/>
          <w:kern w:val="0"/>
          <w:lang w:val="lt-LT"/>
          <w14:ligatures w14:val="none"/>
        </w:rPr>
        <w:t>4.5. Apsauginis viršutinis sluoksnis</w:t>
      </w:r>
    </w:p>
    <w:p w14:paraId="7ECD1E5C" w14:textId="77777777" w:rsidR="00056B95" w:rsidRPr="00F72A57" w:rsidRDefault="00056B95" w:rsidP="00056B95">
      <w:pPr>
        <w:numPr>
          <w:ilvl w:val="0"/>
          <w:numId w:val="9"/>
        </w:numPr>
        <w:jc w:val="both"/>
        <w:rPr>
          <w:rFonts w:ascii="Times New Roman" w:eastAsia="Times New Roman" w:hAnsi="Times New Roman" w:cs="Times New Roman"/>
          <w:kern w:val="0"/>
          <w:lang w:val="lt-LT"/>
          <w14:ligatures w14:val="none"/>
        </w:rPr>
      </w:pPr>
      <w:proofErr w:type="spellStart"/>
      <w:r w:rsidRPr="00F72A57">
        <w:rPr>
          <w:rFonts w:ascii="Times New Roman" w:eastAsia="Times New Roman" w:hAnsi="Times New Roman" w:cs="Times New Roman"/>
          <w:kern w:val="0"/>
          <w:lang w:val="lt-LT"/>
          <w14:ligatures w14:val="none"/>
        </w:rPr>
        <w:t>Dvikomponentis</w:t>
      </w:r>
      <w:proofErr w:type="spellEnd"/>
      <w:r w:rsidRPr="00F72A57">
        <w:rPr>
          <w:rFonts w:ascii="Times New Roman" w:eastAsia="Times New Roman" w:hAnsi="Times New Roman" w:cs="Times New Roman"/>
          <w:kern w:val="0"/>
          <w:lang w:val="lt-LT"/>
          <w14:ligatures w14:val="none"/>
        </w:rPr>
        <w:t xml:space="preserve"> (2K) satininis poliuretano lakas </w:t>
      </w:r>
    </w:p>
    <w:p w14:paraId="1E12A97C" w14:textId="77777777" w:rsidR="00056B95" w:rsidRPr="00F72A57" w:rsidRDefault="00056B95" w:rsidP="00056B95">
      <w:pPr>
        <w:numPr>
          <w:ilvl w:val="0"/>
          <w:numId w:val="9"/>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UV atsparus </w:t>
      </w:r>
    </w:p>
    <w:p w14:paraId="4CFCA97A" w14:textId="77777777" w:rsidR="00056B95" w:rsidRPr="00F72A57" w:rsidRDefault="00056B95" w:rsidP="00056B95">
      <w:pPr>
        <w:numPr>
          <w:ilvl w:val="0"/>
          <w:numId w:val="9"/>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Atsparus chemijai (šarminiams ir rūgštiniams valikliams) </w:t>
      </w:r>
    </w:p>
    <w:p w14:paraId="13FE8657" w14:textId="77777777" w:rsidR="00056B95" w:rsidRPr="00F72A57" w:rsidRDefault="00056B95" w:rsidP="00056B95">
      <w:pPr>
        <w:numPr>
          <w:ilvl w:val="0"/>
          <w:numId w:val="9"/>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Atsparus vandens įgeriamumui ir dėmėms </w:t>
      </w:r>
    </w:p>
    <w:p w14:paraId="267462FE" w14:textId="77777777" w:rsidR="00056B95" w:rsidRPr="00F72A57" w:rsidRDefault="00056B95" w:rsidP="00056B95">
      <w:pPr>
        <w:numPr>
          <w:ilvl w:val="0"/>
          <w:numId w:val="9"/>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Įrengiamas 2–3 sluoksniais (priklausomai nuo gamintojo sistemos) </w:t>
      </w:r>
    </w:p>
    <w:p w14:paraId="5A066444" w14:textId="44DAE7A8" w:rsidR="00056B95" w:rsidRPr="00F72A57" w:rsidRDefault="00056B95" w:rsidP="00056B95">
      <w:pPr>
        <w:ind w:firstLine="284"/>
        <w:jc w:val="both"/>
        <w:outlineLvl w:val="1"/>
        <w:rPr>
          <w:rFonts w:ascii="Times New Roman" w:eastAsia="Times New Roman" w:hAnsi="Times New Roman" w:cs="Times New Roman"/>
          <w:b/>
          <w:bCs/>
          <w:kern w:val="0"/>
          <w:lang w:val="lt-LT"/>
          <w14:ligatures w14:val="none"/>
        </w:rPr>
      </w:pPr>
      <w:r w:rsidRPr="00F72A57">
        <w:rPr>
          <w:rFonts w:ascii="Times New Roman" w:eastAsia="Times New Roman" w:hAnsi="Times New Roman" w:cs="Times New Roman"/>
          <w:b/>
          <w:bCs/>
          <w:kern w:val="0"/>
          <w:lang w:val="lt-LT"/>
          <w14:ligatures w14:val="none"/>
        </w:rPr>
        <w:t>4.6. DARBŲ KOKYBĖ IR GARANTIJOS</w:t>
      </w:r>
    </w:p>
    <w:p w14:paraId="4241752C" w14:textId="77777777" w:rsidR="00056B95" w:rsidRPr="00F72A57" w:rsidRDefault="00056B95" w:rsidP="00056B95">
      <w:pPr>
        <w:numPr>
          <w:ilvl w:val="0"/>
          <w:numId w:val="11"/>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Rangovas privalo naudoti sertifikuotas </w:t>
      </w:r>
      <w:proofErr w:type="spellStart"/>
      <w:r w:rsidRPr="00F72A57">
        <w:rPr>
          <w:rFonts w:ascii="Times New Roman" w:eastAsia="Times New Roman" w:hAnsi="Times New Roman" w:cs="Times New Roman"/>
          <w:kern w:val="0"/>
          <w:lang w:val="lt-LT"/>
          <w14:ligatures w14:val="none"/>
        </w:rPr>
        <w:t>mikrocemento</w:t>
      </w:r>
      <w:proofErr w:type="spellEnd"/>
      <w:r w:rsidRPr="00F72A57">
        <w:rPr>
          <w:rFonts w:ascii="Times New Roman" w:eastAsia="Times New Roman" w:hAnsi="Times New Roman" w:cs="Times New Roman"/>
          <w:kern w:val="0"/>
          <w:lang w:val="lt-LT"/>
          <w14:ligatures w14:val="none"/>
        </w:rPr>
        <w:t xml:space="preserve"> ir poliuretano sistemas </w:t>
      </w:r>
    </w:p>
    <w:p w14:paraId="6438E51C" w14:textId="77777777" w:rsidR="00056B95" w:rsidRPr="00F72A57" w:rsidRDefault="00056B95" w:rsidP="00056B95">
      <w:pPr>
        <w:numPr>
          <w:ilvl w:val="0"/>
          <w:numId w:val="11"/>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Visi sluoksniai turi būti iš vienos suderinamos sistemos (to paties gamintojo arba deklaruotai suderinami) </w:t>
      </w:r>
    </w:p>
    <w:p w14:paraId="75BA51FD" w14:textId="77777777" w:rsidR="00056B95" w:rsidRPr="00F72A57" w:rsidRDefault="00056B95" w:rsidP="00056B95">
      <w:pPr>
        <w:numPr>
          <w:ilvl w:val="0"/>
          <w:numId w:val="11"/>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Defektai: spalvos nevienodumas, lupimasis, </w:t>
      </w:r>
      <w:proofErr w:type="spellStart"/>
      <w:r w:rsidRPr="00F72A57">
        <w:rPr>
          <w:rFonts w:ascii="Times New Roman" w:eastAsia="Times New Roman" w:hAnsi="Times New Roman" w:cs="Times New Roman"/>
          <w:kern w:val="0"/>
          <w:lang w:val="lt-LT"/>
          <w14:ligatures w14:val="none"/>
        </w:rPr>
        <w:t>delaminacija</w:t>
      </w:r>
      <w:proofErr w:type="spellEnd"/>
      <w:r w:rsidRPr="00F72A57">
        <w:rPr>
          <w:rFonts w:ascii="Times New Roman" w:eastAsia="Times New Roman" w:hAnsi="Times New Roman" w:cs="Times New Roman"/>
          <w:kern w:val="0"/>
          <w:lang w:val="lt-LT"/>
          <w14:ligatures w14:val="none"/>
        </w:rPr>
        <w:t xml:space="preserve">, įtrūkimai – laikomi esminiais defektais </w:t>
      </w:r>
    </w:p>
    <w:p w14:paraId="07E8498E" w14:textId="7841C61D" w:rsidR="00056B95" w:rsidRPr="00F72A57" w:rsidRDefault="00056B95" w:rsidP="00056B95">
      <w:pPr>
        <w:ind w:firstLine="284"/>
        <w:jc w:val="both"/>
        <w:outlineLvl w:val="1"/>
        <w:rPr>
          <w:rFonts w:ascii="Times New Roman" w:eastAsia="Times New Roman" w:hAnsi="Times New Roman" w:cs="Times New Roman"/>
          <w:b/>
          <w:bCs/>
          <w:kern w:val="0"/>
          <w:lang w:val="lt-LT"/>
          <w14:ligatures w14:val="none"/>
        </w:rPr>
      </w:pPr>
      <w:r w:rsidRPr="00F72A57">
        <w:rPr>
          <w:rFonts w:ascii="Times New Roman" w:eastAsia="Times New Roman" w:hAnsi="Times New Roman" w:cs="Times New Roman"/>
          <w:b/>
          <w:bCs/>
          <w:kern w:val="0"/>
          <w:lang w:val="lt-LT"/>
          <w14:ligatures w14:val="none"/>
        </w:rPr>
        <w:lastRenderedPageBreak/>
        <w:t xml:space="preserve">4.7. PAPILDOMI REIKALAVIMAI </w:t>
      </w:r>
    </w:p>
    <w:p w14:paraId="755A7CC3" w14:textId="77777777" w:rsidR="00056B95" w:rsidRPr="00F72A57" w:rsidRDefault="00056B95" w:rsidP="00056B95">
      <w:pPr>
        <w:numPr>
          <w:ilvl w:val="0"/>
          <w:numId w:val="12"/>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Grindų nuolydis į trapą ≥ 1,5–2 % </w:t>
      </w:r>
    </w:p>
    <w:p w14:paraId="2B713D2D" w14:textId="77777777" w:rsidR="00056B95" w:rsidRPr="00F72A57" w:rsidRDefault="00056B95" w:rsidP="00056B95">
      <w:pPr>
        <w:numPr>
          <w:ilvl w:val="0"/>
          <w:numId w:val="12"/>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Sandarūs sujungimai su sienomis </w:t>
      </w:r>
    </w:p>
    <w:p w14:paraId="3244B666" w14:textId="77777777" w:rsidR="00056B95" w:rsidRPr="00F72A57" w:rsidRDefault="00056B95" w:rsidP="00056B95">
      <w:pPr>
        <w:numPr>
          <w:ilvl w:val="0"/>
          <w:numId w:val="12"/>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 xml:space="preserve">Silikoninės / elastinės deformacinės siūlės tik konstrukcinėse vietose </w:t>
      </w:r>
    </w:p>
    <w:p w14:paraId="111632BC" w14:textId="3D5CCD6A" w:rsidR="00056B95" w:rsidRPr="00F72A57" w:rsidRDefault="00056B95" w:rsidP="00056B95">
      <w:pPr>
        <w:numPr>
          <w:ilvl w:val="0"/>
          <w:numId w:val="12"/>
        </w:numPr>
        <w:jc w:val="both"/>
        <w:rPr>
          <w:rFonts w:ascii="Times New Roman" w:eastAsia="Times New Roman" w:hAnsi="Times New Roman" w:cs="Times New Roman"/>
          <w:kern w:val="0"/>
          <w:lang w:val="lt-LT"/>
          <w14:ligatures w14:val="none"/>
        </w:rPr>
      </w:pPr>
      <w:r w:rsidRPr="00F72A57">
        <w:rPr>
          <w:rFonts w:ascii="Times New Roman" w:eastAsia="Times New Roman" w:hAnsi="Times New Roman" w:cs="Times New Roman"/>
          <w:kern w:val="0"/>
          <w:lang w:val="lt-LT"/>
          <w14:ligatures w14:val="none"/>
        </w:rPr>
        <w:t>Galimybė daliniam remontui neardant visos sistemos</w:t>
      </w:r>
      <w:r w:rsidR="003816B2" w:rsidRPr="00F72A57">
        <w:rPr>
          <w:rFonts w:ascii="Times New Roman" w:eastAsia="Times New Roman" w:hAnsi="Times New Roman" w:cs="Times New Roman"/>
          <w:kern w:val="0"/>
          <w:lang w:val="lt-LT"/>
          <w14:ligatures w14:val="none"/>
        </w:rPr>
        <w:t>.</w:t>
      </w:r>
    </w:p>
    <w:p w14:paraId="1BA51B4F" w14:textId="77777777" w:rsidR="00056B95" w:rsidRPr="00F72A57" w:rsidRDefault="00056B95" w:rsidP="00056B95">
      <w:pPr>
        <w:numPr>
          <w:ilvl w:val="0"/>
          <w:numId w:val="12"/>
        </w:numPr>
        <w:jc w:val="both"/>
        <w:rPr>
          <w:rStyle w:val="Grietas"/>
          <w:rFonts w:ascii="Times New Roman" w:eastAsia="Times New Roman" w:hAnsi="Times New Roman" w:cs="Times New Roman"/>
          <w:kern w:val="0"/>
          <w:lang w:val="lt-LT"/>
          <w14:ligatures w14:val="none"/>
        </w:rPr>
      </w:pPr>
      <w:proofErr w:type="spellStart"/>
      <w:r w:rsidRPr="00F72A57">
        <w:rPr>
          <w:rStyle w:val="Grietas"/>
          <w:rFonts w:ascii="Times New Roman" w:hAnsi="Times New Roman" w:cs="Times New Roman"/>
          <w:b w:val="0"/>
          <w:bCs w:val="0"/>
          <w:lang w:val="lt-LT"/>
        </w:rPr>
        <w:t>Neslydumas</w:t>
      </w:r>
      <w:proofErr w:type="spellEnd"/>
      <w:r w:rsidRPr="00F72A57">
        <w:rPr>
          <w:rStyle w:val="Grietas"/>
          <w:rFonts w:ascii="Times New Roman" w:hAnsi="Times New Roman" w:cs="Times New Roman"/>
          <w:b w:val="0"/>
          <w:bCs w:val="0"/>
          <w:lang w:val="lt-LT"/>
        </w:rPr>
        <w:t xml:space="preserve"> </w:t>
      </w:r>
      <w:proofErr w:type="spellStart"/>
      <w:r w:rsidRPr="00F72A57">
        <w:rPr>
          <w:rStyle w:val="Grietas"/>
          <w:rFonts w:ascii="Times New Roman" w:hAnsi="Times New Roman" w:cs="Times New Roman"/>
          <w:b w:val="0"/>
          <w:bCs w:val="0"/>
          <w:lang w:val="lt-LT"/>
        </w:rPr>
        <w:t>mikro</w:t>
      </w:r>
      <w:proofErr w:type="spellEnd"/>
      <w:r w:rsidRPr="00F72A57">
        <w:rPr>
          <w:rStyle w:val="Grietas"/>
          <w:rFonts w:ascii="Times New Roman" w:hAnsi="Times New Roman" w:cs="Times New Roman"/>
          <w:b w:val="0"/>
          <w:bCs w:val="0"/>
          <w:lang w:val="lt-LT"/>
        </w:rPr>
        <w:t>-tekstūra + poliuretano modifikacija (</w:t>
      </w:r>
      <w:proofErr w:type="spellStart"/>
      <w:r w:rsidRPr="00F72A57">
        <w:rPr>
          <w:rStyle w:val="Grietas"/>
          <w:rFonts w:ascii="Times New Roman" w:hAnsi="Times New Roman" w:cs="Times New Roman"/>
          <w:b w:val="0"/>
          <w:bCs w:val="0"/>
          <w:lang w:val="lt-LT"/>
        </w:rPr>
        <w:t>anti-slip</w:t>
      </w:r>
      <w:proofErr w:type="spellEnd"/>
      <w:r w:rsidRPr="00F72A57">
        <w:rPr>
          <w:rStyle w:val="Grietas"/>
          <w:rFonts w:ascii="Times New Roman" w:hAnsi="Times New Roman" w:cs="Times New Roman"/>
          <w:b w:val="0"/>
          <w:bCs w:val="0"/>
          <w:lang w:val="lt-LT"/>
        </w:rPr>
        <w:t xml:space="preserve"> </w:t>
      </w:r>
      <w:proofErr w:type="spellStart"/>
      <w:r w:rsidRPr="00F72A57">
        <w:rPr>
          <w:rStyle w:val="Grietas"/>
          <w:rFonts w:ascii="Times New Roman" w:hAnsi="Times New Roman" w:cs="Times New Roman"/>
          <w:b w:val="0"/>
          <w:bCs w:val="0"/>
          <w:lang w:val="lt-LT"/>
        </w:rPr>
        <w:t>additive</w:t>
      </w:r>
      <w:proofErr w:type="spellEnd"/>
      <w:r w:rsidRPr="00F72A57">
        <w:rPr>
          <w:rStyle w:val="Grietas"/>
          <w:rFonts w:ascii="Times New Roman" w:hAnsi="Times New Roman" w:cs="Times New Roman"/>
          <w:b w:val="0"/>
          <w:bCs w:val="0"/>
          <w:lang w:val="lt-LT"/>
        </w:rPr>
        <w:t xml:space="preserve">), paviršius turi išlaikyti balansą tarp </w:t>
      </w:r>
      <w:proofErr w:type="spellStart"/>
      <w:r w:rsidRPr="00F72A57">
        <w:rPr>
          <w:rStyle w:val="Grietas"/>
          <w:rFonts w:ascii="Times New Roman" w:hAnsi="Times New Roman" w:cs="Times New Roman"/>
          <w:b w:val="0"/>
          <w:bCs w:val="0"/>
          <w:lang w:val="lt-LT"/>
        </w:rPr>
        <w:t>neslydumo</w:t>
      </w:r>
      <w:proofErr w:type="spellEnd"/>
      <w:r w:rsidRPr="00F72A57">
        <w:rPr>
          <w:rStyle w:val="Grietas"/>
          <w:rFonts w:ascii="Times New Roman" w:hAnsi="Times New Roman" w:cs="Times New Roman"/>
          <w:b w:val="0"/>
          <w:bCs w:val="0"/>
          <w:lang w:val="lt-LT"/>
        </w:rPr>
        <w:t xml:space="preserve">, valymo lengvumo, estetinės kokybės. Negalimas sprendimas per </w:t>
      </w:r>
      <w:proofErr w:type="spellStart"/>
      <w:r w:rsidRPr="00F72A57">
        <w:rPr>
          <w:rStyle w:val="Grietas"/>
          <w:rFonts w:ascii="Times New Roman" w:hAnsi="Times New Roman" w:cs="Times New Roman"/>
          <w:b w:val="0"/>
          <w:bCs w:val="0"/>
          <w:lang w:val="lt-LT"/>
        </w:rPr>
        <w:t>šiurkšus</w:t>
      </w:r>
      <w:proofErr w:type="spellEnd"/>
      <w:r w:rsidRPr="00F72A57">
        <w:rPr>
          <w:rStyle w:val="Grietas"/>
          <w:rFonts w:ascii="Times New Roman" w:hAnsi="Times New Roman" w:cs="Times New Roman"/>
          <w:b w:val="0"/>
          <w:bCs w:val="0"/>
          <w:lang w:val="lt-LT"/>
        </w:rPr>
        <w:t xml:space="preserve"> paviršius, kuris kaupia nešvarumus arba yra sunkiai valomas Turi atitikti ne mažesnę kaip R11 (DIN51130 ir B (DIN51097) </w:t>
      </w:r>
      <w:proofErr w:type="spellStart"/>
      <w:r w:rsidRPr="00F72A57">
        <w:rPr>
          <w:rStyle w:val="Grietas"/>
          <w:rFonts w:ascii="Times New Roman" w:hAnsi="Times New Roman" w:cs="Times New Roman"/>
          <w:b w:val="0"/>
          <w:bCs w:val="0"/>
          <w:lang w:val="lt-LT"/>
        </w:rPr>
        <w:t>neslydumo</w:t>
      </w:r>
      <w:proofErr w:type="spellEnd"/>
      <w:r w:rsidRPr="00F72A57">
        <w:rPr>
          <w:rStyle w:val="Grietas"/>
          <w:rFonts w:ascii="Times New Roman" w:hAnsi="Times New Roman" w:cs="Times New Roman"/>
          <w:b w:val="0"/>
          <w:bCs w:val="0"/>
          <w:lang w:val="lt-LT"/>
        </w:rPr>
        <w:t xml:space="preserve"> klasę.</w:t>
      </w:r>
    </w:p>
    <w:p w14:paraId="417BD482" w14:textId="77777777" w:rsidR="001222C6" w:rsidRPr="00F72A57" w:rsidRDefault="001222C6" w:rsidP="001222C6">
      <w:pPr>
        <w:ind w:left="720"/>
        <w:jc w:val="both"/>
        <w:rPr>
          <w:rFonts w:ascii="Times New Roman" w:eastAsia="Times New Roman" w:hAnsi="Times New Roman" w:cs="Times New Roman"/>
          <w:b/>
          <w:bCs/>
          <w:kern w:val="0"/>
          <w:lang w:val="lt-LT"/>
          <w14:ligatures w14:val="none"/>
        </w:rPr>
      </w:pPr>
    </w:p>
    <w:p w14:paraId="792B266C" w14:textId="18F82D57" w:rsidR="00404B09" w:rsidRPr="001B364B" w:rsidRDefault="00404B09" w:rsidP="00056B95">
      <w:pPr>
        <w:pStyle w:val="Sraopastraipa"/>
        <w:numPr>
          <w:ilvl w:val="1"/>
          <w:numId w:val="12"/>
        </w:numPr>
        <w:ind w:left="851" w:hanging="425"/>
        <w:jc w:val="both"/>
        <w:rPr>
          <w:rFonts w:ascii="Times New Roman" w:hAnsi="Times New Roman" w:cs="Times New Roman"/>
          <w:b/>
          <w:bCs/>
          <w:lang w:val="lt-LT"/>
        </w:rPr>
      </w:pPr>
      <w:r w:rsidRPr="001B364B">
        <w:rPr>
          <w:rFonts w:ascii="Times New Roman" w:hAnsi="Times New Roman" w:cs="Times New Roman"/>
          <w:b/>
          <w:bCs/>
          <w:lang w:val="lt-LT"/>
        </w:rPr>
        <w:t>KITA INFORMACIJA:</w:t>
      </w:r>
    </w:p>
    <w:p w14:paraId="36971C60" w14:textId="24502E8A" w:rsidR="00404B09" w:rsidRPr="001B364B" w:rsidRDefault="00740160">
      <w:pPr>
        <w:pStyle w:val="prastasiniatinklio"/>
        <w:numPr>
          <w:ilvl w:val="0"/>
          <w:numId w:val="5"/>
        </w:numPr>
        <w:spacing w:before="0" w:beforeAutospacing="0" w:after="0" w:afterAutospacing="0"/>
        <w:jc w:val="both"/>
        <w:rPr>
          <w:lang w:val="lt-LT"/>
        </w:rPr>
      </w:pPr>
      <w:r w:rsidRPr="001B364B">
        <w:rPr>
          <w:lang w:val="lt-LT"/>
        </w:rPr>
        <w:t>GRINDYS</w:t>
      </w:r>
      <w:r w:rsidR="006E121D" w:rsidRPr="001B364B">
        <w:rPr>
          <w:lang w:val="lt-LT"/>
        </w:rPr>
        <w:t>:</w:t>
      </w:r>
      <w:r w:rsidR="00D001D7" w:rsidRPr="001B364B">
        <w:rPr>
          <w:lang w:val="lt-LT"/>
        </w:rPr>
        <w:t xml:space="preserve"> </w:t>
      </w:r>
      <w:r w:rsidR="00312B0D" w:rsidRPr="001B364B">
        <w:rPr>
          <w:lang w:val="lt-LT"/>
        </w:rPr>
        <w:t>kur reikia</w:t>
      </w:r>
      <w:r w:rsidR="003D5A5E" w:rsidRPr="001B364B">
        <w:rPr>
          <w:lang w:val="lt-LT"/>
        </w:rPr>
        <w:t xml:space="preserve"> (siekiant išgauti lygią plokštumą ir galutinę tinkamą darbų kokybę)</w:t>
      </w:r>
      <w:r w:rsidR="00312B0D" w:rsidRPr="001B364B">
        <w:rPr>
          <w:lang w:val="lt-LT"/>
        </w:rPr>
        <w:t xml:space="preserve"> </w:t>
      </w:r>
      <w:r w:rsidR="00605489" w:rsidRPr="001B364B">
        <w:rPr>
          <w:lang w:val="lt-LT"/>
        </w:rPr>
        <w:t>naujas pagrindo išlyginimas</w:t>
      </w:r>
      <w:r w:rsidR="00312B0D" w:rsidRPr="001B364B">
        <w:rPr>
          <w:lang w:val="lt-LT"/>
        </w:rPr>
        <w:t>.</w:t>
      </w:r>
      <w:r w:rsidR="00D001D7" w:rsidRPr="001B364B">
        <w:rPr>
          <w:lang w:val="lt-LT"/>
        </w:rPr>
        <w:t xml:space="preserve"> </w:t>
      </w:r>
      <w:r w:rsidR="00312B0D" w:rsidRPr="001B364B">
        <w:rPr>
          <w:lang w:val="lt-LT"/>
        </w:rPr>
        <w:t>G</w:t>
      </w:r>
      <w:r w:rsidR="00605489" w:rsidRPr="001B364B">
        <w:rPr>
          <w:lang w:val="lt-LT"/>
        </w:rPr>
        <w:t>rindų dangos:</w:t>
      </w:r>
      <w:r w:rsidR="006B5FDB" w:rsidRPr="001B364B">
        <w:rPr>
          <w:lang w:val="lt-LT"/>
        </w:rPr>
        <w:t xml:space="preserve"> </w:t>
      </w:r>
      <w:r w:rsidR="00605489" w:rsidRPr="001B364B">
        <w:rPr>
          <w:lang w:val="lt-LT"/>
        </w:rPr>
        <w:t>plytelės (</w:t>
      </w:r>
      <w:proofErr w:type="spellStart"/>
      <w:r w:rsidR="00605489" w:rsidRPr="001B364B">
        <w:rPr>
          <w:lang w:val="lt-LT"/>
        </w:rPr>
        <w:t>san</w:t>
      </w:r>
      <w:proofErr w:type="spellEnd"/>
      <w:r w:rsidR="00605489" w:rsidRPr="001B364B">
        <w:rPr>
          <w:lang w:val="lt-LT"/>
        </w:rPr>
        <w:t>. mazgai)</w:t>
      </w:r>
      <w:r w:rsidR="006B5FDB" w:rsidRPr="001B364B">
        <w:rPr>
          <w:lang w:val="lt-LT"/>
        </w:rPr>
        <w:t xml:space="preserve">, </w:t>
      </w:r>
      <w:r w:rsidR="00312B0D" w:rsidRPr="001B364B">
        <w:rPr>
          <w:lang w:val="lt-LT"/>
        </w:rPr>
        <w:t>Grindys</w:t>
      </w:r>
      <w:r w:rsidR="00404B09" w:rsidRPr="001B364B">
        <w:rPr>
          <w:lang w:val="lt-LT"/>
        </w:rPr>
        <w:t xml:space="preserve"> ne </w:t>
      </w:r>
      <w:r w:rsidR="003D5A5E" w:rsidRPr="001B364B">
        <w:rPr>
          <w:lang w:val="lt-LT"/>
        </w:rPr>
        <w:t>dušo zonose</w:t>
      </w:r>
      <w:r w:rsidR="00312B0D" w:rsidRPr="001B364B">
        <w:rPr>
          <w:lang w:val="lt-LT"/>
        </w:rPr>
        <w:t>:</w:t>
      </w:r>
      <w:r w:rsidR="00312B0D" w:rsidRPr="001B364B">
        <w:rPr>
          <w:rStyle w:val="apple-converted-space"/>
          <w:lang w:val="lt-LT"/>
        </w:rPr>
        <w:t> </w:t>
      </w:r>
      <w:r w:rsidR="00312B0D" w:rsidRPr="001B364B">
        <w:rPr>
          <w:lang w:val="lt-LT"/>
        </w:rPr>
        <w:t xml:space="preserve">vinilas ne žemesnės kaip </w:t>
      </w:r>
      <w:r w:rsidR="00312B0D" w:rsidRPr="001B364B">
        <w:rPr>
          <w:rStyle w:val="Grietas"/>
          <w:b w:val="0"/>
          <w:bCs w:val="0"/>
          <w:lang w:val="lt-LT"/>
        </w:rPr>
        <w:t>34 klasės</w:t>
      </w:r>
      <w:r w:rsidR="00312B0D" w:rsidRPr="001B364B">
        <w:rPr>
          <w:lang w:val="lt-LT"/>
        </w:rPr>
        <w:t xml:space="preserve"> (pagal </w:t>
      </w:r>
      <w:r w:rsidR="00312B0D" w:rsidRPr="001B364B">
        <w:rPr>
          <w:rStyle w:val="whitespace-normal"/>
          <w:lang w:val="lt-LT"/>
        </w:rPr>
        <w:t>EN ISO 10874</w:t>
      </w:r>
      <w:r w:rsidR="00312B0D" w:rsidRPr="001B364B">
        <w:rPr>
          <w:lang w:val="lt-LT"/>
        </w:rPr>
        <w:t xml:space="preserve">), su </w:t>
      </w:r>
      <w:r w:rsidR="00312B0D" w:rsidRPr="001B364B">
        <w:rPr>
          <w:rStyle w:val="Grietas"/>
          <w:lang w:val="lt-LT"/>
        </w:rPr>
        <w:t>≥</w:t>
      </w:r>
      <w:r w:rsidR="00312B0D" w:rsidRPr="001B364B">
        <w:rPr>
          <w:rStyle w:val="Grietas"/>
          <w:b w:val="0"/>
          <w:bCs w:val="0"/>
          <w:lang w:val="lt-LT"/>
        </w:rPr>
        <w:t>0,70 mm dėvėjimosi sluoksniu</w:t>
      </w:r>
      <w:r w:rsidR="00312B0D" w:rsidRPr="001B364B">
        <w:rPr>
          <w:lang w:val="lt-LT"/>
        </w:rPr>
        <w:t>, atspari intensyviam mechaniniam poveikiui, tinkama viešoms patalpoms.</w:t>
      </w:r>
      <w:r w:rsidR="00D001D7" w:rsidRPr="001B364B">
        <w:rPr>
          <w:lang w:val="lt-LT"/>
        </w:rPr>
        <w:t xml:space="preserve"> </w:t>
      </w:r>
      <w:r w:rsidR="00312B0D" w:rsidRPr="001B364B">
        <w:rPr>
          <w:lang w:val="lt-LT"/>
        </w:rPr>
        <w:t>D</w:t>
      </w:r>
      <w:r w:rsidR="00605489" w:rsidRPr="001B364B">
        <w:rPr>
          <w:lang w:val="lt-LT"/>
        </w:rPr>
        <w:t>eformacin</w:t>
      </w:r>
      <w:r w:rsidR="00D001D7" w:rsidRPr="001B364B">
        <w:rPr>
          <w:lang w:val="lt-LT"/>
        </w:rPr>
        <w:t>ių</w:t>
      </w:r>
      <w:r w:rsidR="00605489" w:rsidRPr="001B364B">
        <w:rPr>
          <w:lang w:val="lt-LT"/>
        </w:rPr>
        <w:t xml:space="preserve"> siūl</w:t>
      </w:r>
      <w:r w:rsidR="00D001D7" w:rsidRPr="001B364B">
        <w:rPr>
          <w:lang w:val="lt-LT"/>
        </w:rPr>
        <w:t>ių įrengimas pagal technologiją.</w:t>
      </w:r>
    </w:p>
    <w:p w14:paraId="0A986293" w14:textId="064EE619" w:rsidR="00404B09" w:rsidRPr="00122F0E" w:rsidRDefault="00740160">
      <w:pPr>
        <w:pStyle w:val="Antrat2"/>
        <w:numPr>
          <w:ilvl w:val="0"/>
          <w:numId w:val="5"/>
        </w:numPr>
        <w:spacing w:before="0"/>
        <w:jc w:val="both"/>
        <w:rPr>
          <w:rFonts w:ascii="Times New Roman" w:hAnsi="Times New Roman" w:cs="Times New Roman"/>
          <w:color w:val="auto"/>
          <w:sz w:val="24"/>
          <w:szCs w:val="24"/>
          <w:lang w:val="lt-LT"/>
        </w:rPr>
      </w:pPr>
      <w:r w:rsidRPr="00122F0E">
        <w:rPr>
          <w:rFonts w:ascii="Times New Roman" w:hAnsi="Times New Roman" w:cs="Times New Roman"/>
          <w:color w:val="auto"/>
          <w:sz w:val="24"/>
          <w:szCs w:val="24"/>
          <w:lang w:val="lt-LT"/>
        </w:rPr>
        <w:t>SIENOS</w:t>
      </w:r>
      <w:r w:rsidR="00D960AD" w:rsidRPr="00122F0E">
        <w:rPr>
          <w:rFonts w:ascii="Times New Roman" w:hAnsi="Times New Roman" w:cs="Times New Roman"/>
          <w:color w:val="auto"/>
          <w:sz w:val="24"/>
          <w:szCs w:val="24"/>
          <w:lang w:val="lt-LT"/>
        </w:rPr>
        <w:t xml:space="preserve">: </w:t>
      </w:r>
      <w:r w:rsidR="00605489" w:rsidRPr="00122F0E">
        <w:rPr>
          <w:rFonts w:ascii="Times New Roman" w:hAnsi="Times New Roman" w:cs="Times New Roman"/>
          <w:color w:val="auto"/>
          <w:sz w:val="24"/>
          <w:szCs w:val="24"/>
          <w:lang w:val="lt-LT"/>
        </w:rPr>
        <w:t>sienų paruošimas (glaistymas, gruntavimas)</w:t>
      </w:r>
      <w:r w:rsidR="00D960AD" w:rsidRPr="00122F0E">
        <w:rPr>
          <w:rFonts w:ascii="Times New Roman" w:hAnsi="Times New Roman" w:cs="Times New Roman"/>
          <w:color w:val="auto"/>
          <w:sz w:val="24"/>
          <w:szCs w:val="24"/>
          <w:lang w:val="lt-LT"/>
        </w:rPr>
        <w:t xml:space="preserve">, </w:t>
      </w:r>
      <w:r w:rsidR="00605489" w:rsidRPr="00122F0E">
        <w:rPr>
          <w:rFonts w:ascii="Times New Roman" w:hAnsi="Times New Roman" w:cs="Times New Roman"/>
          <w:color w:val="auto"/>
          <w:sz w:val="24"/>
          <w:szCs w:val="24"/>
          <w:lang w:val="lt-LT"/>
        </w:rPr>
        <w:t>dažymas 2 sluoksniai</w:t>
      </w:r>
      <w:r w:rsidR="00312B0D" w:rsidRPr="00122F0E">
        <w:rPr>
          <w:rFonts w:ascii="Times New Roman" w:hAnsi="Times New Roman" w:cs="Times New Roman"/>
          <w:color w:val="auto"/>
          <w:sz w:val="24"/>
          <w:szCs w:val="24"/>
          <w:lang w:val="lt-LT"/>
        </w:rPr>
        <w:t xml:space="preserve"> dažytos atspariais plovimui dažais (šviesios spalvos). EN 13300, 2 atsparumo klasė.</w:t>
      </w:r>
      <w:r w:rsidR="00D960AD" w:rsidRPr="00122F0E">
        <w:rPr>
          <w:rFonts w:ascii="Times New Roman" w:hAnsi="Times New Roman" w:cs="Times New Roman"/>
          <w:color w:val="auto"/>
          <w:sz w:val="24"/>
          <w:szCs w:val="24"/>
          <w:lang w:val="lt-LT"/>
        </w:rPr>
        <w:t xml:space="preserve"> </w:t>
      </w:r>
      <w:r w:rsidR="00312B0D" w:rsidRPr="00122F0E">
        <w:rPr>
          <w:rFonts w:ascii="Times New Roman" w:hAnsi="Times New Roman" w:cs="Times New Roman"/>
          <w:color w:val="auto"/>
          <w:sz w:val="24"/>
          <w:szCs w:val="24"/>
          <w:lang w:val="lt-LT"/>
        </w:rPr>
        <w:t>D</w:t>
      </w:r>
      <w:r w:rsidR="00605489" w:rsidRPr="00122F0E">
        <w:rPr>
          <w:rFonts w:ascii="Times New Roman" w:hAnsi="Times New Roman" w:cs="Times New Roman"/>
          <w:color w:val="auto"/>
          <w:sz w:val="24"/>
          <w:szCs w:val="24"/>
          <w:lang w:val="lt-LT"/>
        </w:rPr>
        <w:t xml:space="preserve">rėgnose patalpose – atsparūs </w:t>
      </w:r>
      <w:r w:rsidR="00312B0D" w:rsidRPr="00122F0E">
        <w:rPr>
          <w:rFonts w:ascii="Times New Roman" w:hAnsi="Times New Roman" w:cs="Times New Roman"/>
          <w:color w:val="auto"/>
          <w:sz w:val="24"/>
          <w:szCs w:val="24"/>
          <w:lang w:val="lt-LT"/>
        </w:rPr>
        <w:t xml:space="preserve">drėgmei </w:t>
      </w:r>
      <w:r w:rsidR="00605489" w:rsidRPr="00122F0E">
        <w:rPr>
          <w:rFonts w:ascii="Times New Roman" w:hAnsi="Times New Roman" w:cs="Times New Roman"/>
          <w:color w:val="auto"/>
          <w:sz w:val="24"/>
          <w:szCs w:val="24"/>
          <w:lang w:val="lt-LT"/>
        </w:rPr>
        <w:t>dažai</w:t>
      </w:r>
      <w:r w:rsidR="00D960AD" w:rsidRPr="00122F0E">
        <w:rPr>
          <w:rFonts w:ascii="Times New Roman" w:hAnsi="Times New Roman" w:cs="Times New Roman"/>
          <w:color w:val="auto"/>
          <w:sz w:val="24"/>
          <w:szCs w:val="24"/>
          <w:lang w:val="lt-LT"/>
        </w:rPr>
        <w:t>.</w:t>
      </w:r>
      <w:r w:rsidR="003D5A5E" w:rsidRPr="00122F0E">
        <w:rPr>
          <w:rFonts w:ascii="Times New Roman" w:hAnsi="Times New Roman" w:cs="Times New Roman"/>
          <w:color w:val="auto"/>
          <w:sz w:val="24"/>
          <w:szCs w:val="24"/>
          <w:lang w:val="lt-LT"/>
        </w:rPr>
        <w:t xml:space="preserve"> </w:t>
      </w:r>
      <w:r w:rsidR="00B2159A" w:rsidRPr="00122F0E">
        <w:rPr>
          <w:rFonts w:ascii="Times New Roman" w:hAnsi="Times New Roman" w:cs="Times New Roman"/>
          <w:color w:val="auto"/>
          <w:sz w:val="24"/>
          <w:szCs w:val="24"/>
          <w:lang w:val="lt-LT"/>
        </w:rPr>
        <w:t xml:space="preserve">Pasiūlyme </w:t>
      </w:r>
      <w:r w:rsidR="003D5A5E" w:rsidRPr="00122F0E">
        <w:rPr>
          <w:rFonts w:ascii="Times New Roman" w:hAnsi="Times New Roman" w:cs="Times New Roman"/>
          <w:color w:val="auto"/>
          <w:sz w:val="24"/>
          <w:szCs w:val="24"/>
          <w:lang w:val="lt-LT"/>
        </w:rPr>
        <w:t>Rangovas</w:t>
      </w:r>
      <w:r w:rsidR="00E42855" w:rsidRPr="00122F0E">
        <w:rPr>
          <w:rFonts w:ascii="Times New Roman" w:hAnsi="Times New Roman" w:cs="Times New Roman"/>
          <w:color w:val="auto"/>
          <w:sz w:val="24"/>
          <w:szCs w:val="24"/>
          <w:lang w:val="lt-LT"/>
        </w:rPr>
        <w:t xml:space="preserve"> atskira eilute pateikia 25 m2</w:t>
      </w:r>
      <w:r w:rsidR="003D5A5E" w:rsidRPr="00122F0E">
        <w:rPr>
          <w:rFonts w:ascii="Times New Roman" w:hAnsi="Times New Roman" w:cs="Times New Roman"/>
          <w:color w:val="auto"/>
          <w:sz w:val="24"/>
          <w:szCs w:val="24"/>
          <w:lang w:val="lt-LT"/>
        </w:rPr>
        <w:t xml:space="preserve"> tinko nudaužymo ir tinkavimo </w:t>
      </w:r>
      <w:r w:rsidR="00E42855" w:rsidRPr="00122F0E">
        <w:rPr>
          <w:rFonts w:ascii="Times New Roman" w:hAnsi="Times New Roman" w:cs="Times New Roman"/>
          <w:color w:val="auto"/>
          <w:sz w:val="24"/>
          <w:szCs w:val="24"/>
          <w:lang w:val="lt-LT"/>
        </w:rPr>
        <w:t>kainą</w:t>
      </w:r>
      <w:r w:rsidR="003D5A5E" w:rsidRPr="00122F0E">
        <w:rPr>
          <w:rFonts w:ascii="Times New Roman" w:hAnsi="Times New Roman" w:cs="Times New Roman"/>
          <w:color w:val="auto"/>
          <w:sz w:val="24"/>
          <w:szCs w:val="24"/>
          <w:lang w:val="lt-LT"/>
        </w:rPr>
        <w:t xml:space="preserve">.  </w:t>
      </w:r>
    </w:p>
    <w:p w14:paraId="5BC61920" w14:textId="726FE1B9" w:rsidR="00FC6141" w:rsidRPr="001B364B" w:rsidRDefault="00FC6141" w:rsidP="000D0018">
      <w:pPr>
        <w:pStyle w:val="Antrat2"/>
        <w:numPr>
          <w:ilvl w:val="0"/>
          <w:numId w:val="5"/>
        </w:numPr>
        <w:spacing w:before="0"/>
        <w:jc w:val="both"/>
        <w:rPr>
          <w:rFonts w:ascii="Times New Roman" w:hAnsi="Times New Roman" w:cs="Times New Roman"/>
          <w:color w:val="auto"/>
          <w:sz w:val="24"/>
          <w:szCs w:val="24"/>
          <w:lang w:val="lt-LT"/>
        </w:rPr>
      </w:pPr>
      <w:r w:rsidRPr="00122F0E">
        <w:rPr>
          <w:rFonts w:ascii="Times New Roman" w:hAnsi="Times New Roman" w:cs="Times New Roman"/>
          <w:color w:val="auto"/>
          <w:sz w:val="24"/>
          <w:szCs w:val="24"/>
          <w:lang w:val="lt-LT"/>
        </w:rPr>
        <w:t xml:space="preserve">Numatomas </w:t>
      </w:r>
      <w:r w:rsidRPr="001B364B">
        <w:rPr>
          <w:rFonts w:ascii="Times New Roman" w:hAnsi="Times New Roman" w:cs="Times New Roman"/>
          <w:color w:val="auto"/>
          <w:sz w:val="24"/>
          <w:szCs w:val="24"/>
          <w:lang w:val="lt-LT"/>
        </w:rPr>
        <w:t xml:space="preserve">esamų pakabinamų </w:t>
      </w:r>
      <w:r w:rsidR="00B75931" w:rsidRPr="001B364B">
        <w:rPr>
          <w:rFonts w:ascii="Times New Roman" w:hAnsi="Times New Roman" w:cs="Times New Roman"/>
          <w:color w:val="auto"/>
          <w:sz w:val="24"/>
          <w:szCs w:val="24"/>
          <w:lang w:val="lt-LT"/>
        </w:rPr>
        <w:t>LUBŲ</w:t>
      </w:r>
      <w:r w:rsidRPr="001B364B">
        <w:rPr>
          <w:rFonts w:ascii="Times New Roman" w:hAnsi="Times New Roman" w:cs="Times New Roman"/>
          <w:color w:val="auto"/>
          <w:sz w:val="24"/>
          <w:szCs w:val="24"/>
          <w:lang w:val="lt-LT"/>
        </w:rPr>
        <w:t xml:space="preserve"> plokščių demontavimas ir naujų pakabinamų lubų plokščių sumontavimas, išsaugant esamą laikančiąją konstrukciją, jeigu jos techninė būklė yra tinkama tolesnei eksploatacijai. Rangovas privalo objekto apžiūros metu įsivertinti keičiamų lubų plokščių kiekius, matmenis, tipą, būklę bei visus kitus darbams atlikti reikalingus kaštus. Į pasiūlymo kainą turi būti įtrauktos visos medžiagos, transportavimo, montavimo, atliekų išvežimo ir kitos su darbų atlikimu susijusios išlaidos Darbų metu, esant poreikiui ir Užsakovo nurodymu, atliekamas esamų lubose sumontuotų šviestuvų demontavimas, keitimas arba pritaikymas naujoms lubų plokštėms. Rangovas privalo užtikrinti tinkamą apšvietimo įrangos sumontavimą ir veikimą po darbų atlikimo Darbų apimtis ir kiekius Rangovas įsivertina objekto apžiūros metu. </w:t>
      </w:r>
    </w:p>
    <w:p w14:paraId="59C6CF07" w14:textId="1EE3A034" w:rsidR="00C758CF" w:rsidRPr="001B364B" w:rsidRDefault="00740160" w:rsidP="00C758CF">
      <w:pPr>
        <w:pStyle w:val="Sraopastraipa"/>
        <w:numPr>
          <w:ilvl w:val="0"/>
          <w:numId w:val="5"/>
        </w:numPr>
        <w:jc w:val="both"/>
        <w:rPr>
          <w:rFonts w:ascii="Times New Roman" w:hAnsi="Times New Roman" w:cs="Times New Roman"/>
          <w:lang w:val="lt-LT"/>
        </w:rPr>
      </w:pPr>
      <w:r w:rsidRPr="001B364B">
        <w:rPr>
          <w:rFonts w:ascii="Times New Roman" w:hAnsi="Times New Roman" w:cs="Times New Roman"/>
          <w:lang w:val="lt-LT"/>
        </w:rPr>
        <w:t>ELEKTROS DARBAI</w:t>
      </w:r>
      <w:r w:rsidR="00D960AD" w:rsidRPr="001B364B">
        <w:rPr>
          <w:rFonts w:ascii="Times New Roman" w:hAnsi="Times New Roman" w:cs="Times New Roman"/>
          <w:lang w:val="lt-LT"/>
        </w:rPr>
        <w:t xml:space="preserve">: </w:t>
      </w:r>
      <w:r w:rsidR="00C758CF" w:rsidRPr="001B364B">
        <w:rPr>
          <w:rFonts w:ascii="Times New Roman" w:eastAsia="Times New Roman" w:hAnsi="Times New Roman" w:cs="Times New Roman"/>
          <w:kern w:val="0"/>
          <w:lang w:val="lt-LT"/>
          <w14:ligatures w14:val="none"/>
        </w:rPr>
        <w:t xml:space="preserve">visų esamų rozečių ir jungiklių demontavimą bei pakeitimą naujais, pažeistų, susidėvėjusių ar galiojančių reikalavimų neatitinkančių elektros kabelių ir laidų keitimą naujais, elektros paskirstymo skydų atnaujinimą, keičiant susidėvėjusius ar techniškai netinkamus komponentus (automatinius jungiklius, nuotėkio relių apsaugas, gnybtus, žymėjimus ir kt.). Reikalingus elektros instaliacijos bandymus, matavimus ir veikimo patikrinimą po darbų atlikimo Elektros instaliacijos pritaikymą atnaujinamoms patalpoms ir naujai montuojamai įrangai, </w:t>
      </w:r>
      <w:r w:rsidR="00C758CF" w:rsidRPr="001B364B">
        <w:rPr>
          <w:rFonts w:ascii="Times New Roman" w:hAnsi="Times New Roman" w:cs="Times New Roman"/>
          <w:lang w:val="lt-LT"/>
        </w:rPr>
        <w:t>Rangovas privalo objekto apžiūros metu įvertinti esamos elektros instaliacijos būklę, darbų apimtis ir kiekius. Į pasiūlymo kainą turi būti įtrauktos visos medžiagos, montavimo darbai, bandymai, matavimai, atliekų išvežimas ir kitos su darbų atlikimu susijusios išlaidos. Papildomi darbai, būtini tinkamam ir saugiam elektros sistemos veikimui užtikrinti, laikomi įtraukti į pasiūlymo kainą, net jei jie nėra tiesiogiai išvardyti šioje specifikacijoje.</w:t>
      </w:r>
    </w:p>
    <w:p w14:paraId="299913C9" w14:textId="366DF01E" w:rsidR="00605489" w:rsidRPr="00F72A57" w:rsidRDefault="00605489" w:rsidP="00C758CF">
      <w:pPr>
        <w:pStyle w:val="Sraopastraipa"/>
        <w:numPr>
          <w:ilvl w:val="0"/>
          <w:numId w:val="5"/>
        </w:numPr>
        <w:jc w:val="both"/>
        <w:rPr>
          <w:rFonts w:ascii="Times New Roman" w:hAnsi="Times New Roman" w:cs="Times New Roman"/>
          <w:color w:val="EE0000"/>
          <w:lang w:val="lt-LT"/>
        </w:rPr>
      </w:pPr>
      <w:r w:rsidRPr="00F72A57">
        <w:rPr>
          <w:rFonts w:ascii="Times New Roman" w:hAnsi="Times New Roman" w:cs="Times New Roman"/>
          <w:color w:val="000000"/>
          <w:lang w:val="lt-LT"/>
        </w:rPr>
        <w:t>LANGAI IR DURYS</w:t>
      </w:r>
      <w:r w:rsidR="001C68B9" w:rsidRPr="00F72A57">
        <w:rPr>
          <w:rFonts w:ascii="Times New Roman" w:hAnsi="Times New Roman" w:cs="Times New Roman"/>
          <w:color w:val="000000"/>
          <w:lang w:val="lt-LT"/>
        </w:rPr>
        <w:t xml:space="preserve">: </w:t>
      </w:r>
      <w:r w:rsidRPr="00F72A57">
        <w:rPr>
          <w:rFonts w:ascii="Times New Roman" w:hAnsi="Times New Roman" w:cs="Times New Roman"/>
          <w:color w:val="000000"/>
          <w:lang w:val="lt-LT"/>
        </w:rPr>
        <w:t>A++ klasė</w:t>
      </w:r>
      <w:r w:rsidR="001C68B9" w:rsidRPr="00F72A57">
        <w:rPr>
          <w:rFonts w:ascii="Times New Roman" w:hAnsi="Times New Roman" w:cs="Times New Roman"/>
          <w:color w:val="000000"/>
          <w:lang w:val="lt-LT"/>
        </w:rPr>
        <w:t xml:space="preserve">, </w:t>
      </w:r>
      <w:proofErr w:type="spellStart"/>
      <w:r w:rsidRPr="00F72A57">
        <w:rPr>
          <w:rFonts w:ascii="Times New Roman" w:hAnsi="Times New Roman" w:cs="Times New Roman"/>
          <w:color w:val="000000"/>
          <w:lang w:val="lt-LT"/>
        </w:rPr>
        <w:t>Uw</w:t>
      </w:r>
      <w:proofErr w:type="spellEnd"/>
      <w:r w:rsidRPr="00F72A57">
        <w:rPr>
          <w:rFonts w:ascii="Times New Roman" w:hAnsi="Times New Roman" w:cs="Times New Roman"/>
          <w:color w:val="000000"/>
          <w:lang w:val="lt-LT"/>
        </w:rPr>
        <w:t xml:space="preserve"> ≤ 0.8 W/m²K</w:t>
      </w:r>
      <w:r w:rsidR="001C68B9" w:rsidRPr="00F72A57">
        <w:rPr>
          <w:rFonts w:ascii="Times New Roman" w:hAnsi="Times New Roman" w:cs="Times New Roman"/>
          <w:color w:val="000000"/>
          <w:lang w:val="lt-LT"/>
        </w:rPr>
        <w:t xml:space="preserve">, </w:t>
      </w:r>
      <w:r w:rsidRPr="00F72A57">
        <w:rPr>
          <w:rFonts w:ascii="Times New Roman" w:hAnsi="Times New Roman" w:cs="Times New Roman"/>
          <w:color w:val="000000"/>
          <w:lang w:val="lt-LT"/>
        </w:rPr>
        <w:t>3 stiklų paketas</w:t>
      </w:r>
      <w:r w:rsidR="001C68B9" w:rsidRPr="00F72A57">
        <w:rPr>
          <w:rFonts w:ascii="Times New Roman" w:hAnsi="Times New Roman" w:cs="Times New Roman"/>
          <w:color w:val="000000"/>
          <w:lang w:val="lt-LT"/>
        </w:rPr>
        <w:t xml:space="preserve">, </w:t>
      </w:r>
      <w:proofErr w:type="spellStart"/>
      <w:r w:rsidRPr="00F72A57">
        <w:rPr>
          <w:rFonts w:ascii="Times New Roman" w:hAnsi="Times New Roman" w:cs="Times New Roman"/>
          <w:color w:val="000000"/>
          <w:lang w:val="lt-LT"/>
        </w:rPr>
        <w:t>selektyvinis</w:t>
      </w:r>
      <w:proofErr w:type="spellEnd"/>
      <w:r w:rsidRPr="00F72A57">
        <w:rPr>
          <w:rFonts w:ascii="Times New Roman" w:hAnsi="Times New Roman" w:cs="Times New Roman"/>
          <w:color w:val="000000"/>
          <w:lang w:val="lt-LT"/>
        </w:rPr>
        <w:t xml:space="preserve"> stiklas</w:t>
      </w:r>
      <w:r w:rsidR="001C68B9" w:rsidRPr="00F72A57">
        <w:rPr>
          <w:rFonts w:ascii="Times New Roman" w:hAnsi="Times New Roman" w:cs="Times New Roman"/>
          <w:color w:val="000000"/>
          <w:lang w:val="lt-LT"/>
        </w:rPr>
        <w:t xml:space="preserve">, </w:t>
      </w:r>
      <w:r w:rsidRPr="00F72A57">
        <w:rPr>
          <w:rFonts w:ascii="Times New Roman" w:hAnsi="Times New Roman" w:cs="Times New Roman"/>
          <w:color w:val="000000"/>
          <w:lang w:val="lt-LT"/>
        </w:rPr>
        <w:t>montavimas su sandarinimo juostomis</w:t>
      </w:r>
      <w:r w:rsidR="001C68B9" w:rsidRPr="00F72A57">
        <w:rPr>
          <w:rFonts w:ascii="Times New Roman" w:hAnsi="Times New Roman" w:cs="Times New Roman"/>
          <w:color w:val="000000"/>
          <w:lang w:val="lt-LT"/>
        </w:rPr>
        <w:t xml:space="preserve">, </w:t>
      </w:r>
      <w:r w:rsidR="00FB1D84" w:rsidRPr="00F72A57">
        <w:rPr>
          <w:rFonts w:ascii="Times New Roman" w:hAnsi="Times New Roman" w:cs="Times New Roman"/>
          <w:color w:val="000000"/>
          <w:lang w:val="lt-LT"/>
        </w:rPr>
        <w:t>sandarumo užtikrinimas aplink langus</w:t>
      </w:r>
      <w:r w:rsidR="001C68B9" w:rsidRPr="00F72A57">
        <w:rPr>
          <w:rFonts w:ascii="Times New Roman" w:hAnsi="Times New Roman" w:cs="Times New Roman"/>
          <w:color w:val="000000"/>
          <w:lang w:val="lt-LT"/>
        </w:rPr>
        <w:t xml:space="preserve">, </w:t>
      </w:r>
      <w:r w:rsidRPr="00F72A57">
        <w:rPr>
          <w:rFonts w:ascii="Times New Roman" w:hAnsi="Times New Roman" w:cs="Times New Roman"/>
          <w:color w:val="000000"/>
          <w:lang w:val="lt-LT"/>
        </w:rPr>
        <w:t>mazgų sandarumo testas</w:t>
      </w:r>
      <w:r w:rsidR="001C68B9" w:rsidRPr="00F72A57">
        <w:rPr>
          <w:rFonts w:ascii="Times New Roman" w:hAnsi="Times New Roman" w:cs="Times New Roman"/>
          <w:color w:val="000000"/>
          <w:lang w:val="lt-LT"/>
        </w:rPr>
        <w:t>.</w:t>
      </w:r>
      <w:r w:rsidR="00271058" w:rsidRPr="00F72A57">
        <w:rPr>
          <w:rFonts w:ascii="Times New Roman" w:hAnsi="Times New Roman" w:cs="Times New Roman"/>
          <w:color w:val="000000"/>
          <w:lang w:val="lt-LT"/>
        </w:rPr>
        <w:t xml:space="preserve"> </w:t>
      </w:r>
      <w:r w:rsidR="00251773" w:rsidRPr="00F72A57">
        <w:rPr>
          <w:rFonts w:ascii="Times New Roman" w:hAnsi="Times New Roman" w:cs="Times New Roman"/>
          <w:color w:val="000000"/>
          <w:lang w:val="lt-LT"/>
        </w:rPr>
        <w:t>A</w:t>
      </w:r>
      <w:r w:rsidR="00271058" w:rsidRPr="00F72A57">
        <w:rPr>
          <w:rFonts w:ascii="Times New Roman" w:hAnsi="Times New Roman" w:cs="Times New Roman"/>
          <w:color w:val="000000"/>
          <w:lang w:val="lt-LT"/>
        </w:rPr>
        <w:t>ngokraščių</w:t>
      </w:r>
      <w:r w:rsidR="00251773" w:rsidRPr="00F72A57">
        <w:rPr>
          <w:rFonts w:ascii="Times New Roman" w:hAnsi="Times New Roman" w:cs="Times New Roman"/>
          <w:color w:val="000000"/>
          <w:lang w:val="lt-LT"/>
        </w:rPr>
        <w:t xml:space="preserve"> šiltinimas 5 cm </w:t>
      </w:r>
      <w:proofErr w:type="spellStart"/>
      <w:r w:rsidR="00251773" w:rsidRPr="00F72A57">
        <w:rPr>
          <w:rFonts w:ascii="Times New Roman" w:hAnsi="Times New Roman" w:cs="Times New Roman"/>
          <w:color w:val="000000"/>
          <w:lang w:val="lt-LT"/>
        </w:rPr>
        <w:t>xps</w:t>
      </w:r>
      <w:proofErr w:type="spellEnd"/>
      <w:r w:rsidR="00251773" w:rsidRPr="00F72A57">
        <w:rPr>
          <w:rFonts w:ascii="Times New Roman" w:hAnsi="Times New Roman" w:cs="Times New Roman"/>
          <w:color w:val="000000"/>
          <w:lang w:val="lt-LT"/>
        </w:rPr>
        <w:t xml:space="preserve"> arba analogu, angokraščių</w:t>
      </w:r>
      <w:r w:rsidR="00271058" w:rsidRPr="00F72A57">
        <w:rPr>
          <w:rFonts w:ascii="Times New Roman" w:hAnsi="Times New Roman" w:cs="Times New Roman"/>
          <w:color w:val="000000"/>
          <w:lang w:val="lt-LT"/>
        </w:rPr>
        <w:t xml:space="preserve"> sutvarkymas.</w:t>
      </w:r>
    </w:p>
    <w:p w14:paraId="2DC7586D" w14:textId="666044AC" w:rsidR="00605489" w:rsidRPr="00122F0E" w:rsidRDefault="00605489" w:rsidP="00C758CF">
      <w:pPr>
        <w:pStyle w:val="Sraopastraipa"/>
        <w:numPr>
          <w:ilvl w:val="0"/>
          <w:numId w:val="5"/>
        </w:numPr>
        <w:jc w:val="both"/>
        <w:rPr>
          <w:rFonts w:ascii="Times New Roman" w:hAnsi="Times New Roman" w:cs="Times New Roman"/>
          <w:lang w:val="lt-LT"/>
        </w:rPr>
      </w:pPr>
      <w:r w:rsidRPr="00122F0E">
        <w:rPr>
          <w:rFonts w:ascii="Times New Roman" w:hAnsi="Times New Roman" w:cs="Times New Roman"/>
          <w:lang w:val="lt-LT"/>
        </w:rPr>
        <w:t>STOGAS</w:t>
      </w:r>
      <w:r w:rsidR="001C68B9" w:rsidRPr="00122F0E">
        <w:rPr>
          <w:rFonts w:ascii="Times New Roman" w:hAnsi="Times New Roman" w:cs="Times New Roman"/>
          <w:lang w:val="lt-LT"/>
        </w:rPr>
        <w:t xml:space="preserve">: </w:t>
      </w:r>
      <w:r w:rsidRPr="00122F0E">
        <w:rPr>
          <w:rFonts w:ascii="Times New Roman" w:hAnsi="Times New Roman" w:cs="Times New Roman"/>
          <w:lang w:val="lt-LT"/>
        </w:rPr>
        <w:t>pilnas</w:t>
      </w:r>
      <w:r w:rsidR="00E42855" w:rsidRPr="00122F0E">
        <w:rPr>
          <w:rFonts w:ascii="Times New Roman" w:hAnsi="Times New Roman" w:cs="Times New Roman"/>
          <w:lang w:val="lt-LT"/>
        </w:rPr>
        <w:t xml:space="preserve"> stogo</w:t>
      </w:r>
      <w:r w:rsidRPr="00122F0E">
        <w:rPr>
          <w:rFonts w:ascii="Times New Roman" w:hAnsi="Times New Roman" w:cs="Times New Roman"/>
          <w:lang w:val="lt-LT"/>
        </w:rPr>
        <w:t xml:space="preserve"> dangos</w:t>
      </w:r>
      <w:r w:rsidR="00E42855" w:rsidRPr="00122F0E">
        <w:rPr>
          <w:rFonts w:ascii="Times New Roman" w:hAnsi="Times New Roman" w:cs="Times New Roman"/>
          <w:lang w:val="lt-LT"/>
        </w:rPr>
        <w:t xml:space="preserve"> </w:t>
      </w:r>
      <w:r w:rsidRPr="00122F0E">
        <w:rPr>
          <w:rFonts w:ascii="Times New Roman" w:hAnsi="Times New Roman" w:cs="Times New Roman"/>
          <w:lang w:val="lt-LT"/>
        </w:rPr>
        <w:t>keitimas</w:t>
      </w:r>
      <w:r w:rsidR="00E42855" w:rsidRPr="00122F0E">
        <w:rPr>
          <w:rFonts w:ascii="Times New Roman" w:hAnsi="Times New Roman" w:cs="Times New Roman"/>
          <w:lang w:val="lt-LT"/>
        </w:rPr>
        <w:t xml:space="preserve"> (demontuojant seną stogo dangą ir įvertinant medinės dalies demontavimo darbų apimtį</w:t>
      </w:r>
      <w:r w:rsidR="008B261C" w:rsidRPr="00122F0E">
        <w:rPr>
          <w:rFonts w:ascii="Times New Roman" w:hAnsi="Times New Roman" w:cs="Times New Roman"/>
          <w:lang w:val="lt-LT"/>
        </w:rPr>
        <w:t>, kuri susigadina demontuojant seną stogo dangą</w:t>
      </w:r>
      <w:r w:rsidR="00E42855" w:rsidRPr="00122F0E">
        <w:rPr>
          <w:rFonts w:ascii="Times New Roman" w:hAnsi="Times New Roman" w:cs="Times New Roman"/>
          <w:lang w:val="lt-LT"/>
        </w:rPr>
        <w:t xml:space="preserve"> ir naujos medinės dalies</w:t>
      </w:r>
      <w:r w:rsidR="008B261C" w:rsidRPr="00122F0E">
        <w:rPr>
          <w:rFonts w:ascii="Times New Roman" w:hAnsi="Times New Roman" w:cs="Times New Roman"/>
          <w:lang w:val="lt-LT"/>
        </w:rPr>
        <w:t xml:space="preserve"> (tikėtina tai bus „makaronai“</w:t>
      </w:r>
      <w:r w:rsidR="00E42855" w:rsidRPr="00122F0E">
        <w:rPr>
          <w:rFonts w:ascii="Times New Roman" w:hAnsi="Times New Roman" w:cs="Times New Roman"/>
          <w:lang w:val="lt-LT"/>
        </w:rPr>
        <w:t xml:space="preserve"> sumontavimą</w:t>
      </w:r>
      <w:r w:rsidR="008B261C" w:rsidRPr="00122F0E">
        <w:rPr>
          <w:rFonts w:ascii="Times New Roman" w:hAnsi="Times New Roman" w:cs="Times New Roman"/>
          <w:lang w:val="lt-LT"/>
        </w:rPr>
        <w:t>/</w:t>
      </w:r>
      <w:r w:rsidR="00E42855" w:rsidRPr="00122F0E">
        <w:rPr>
          <w:rFonts w:ascii="Times New Roman" w:hAnsi="Times New Roman" w:cs="Times New Roman"/>
          <w:lang w:val="lt-LT"/>
        </w:rPr>
        <w:t xml:space="preserve">pakeitimą prieš </w:t>
      </w:r>
      <w:r w:rsidR="008B261C" w:rsidRPr="00122F0E">
        <w:rPr>
          <w:rFonts w:ascii="Times New Roman" w:hAnsi="Times New Roman" w:cs="Times New Roman"/>
          <w:lang w:val="lt-LT"/>
        </w:rPr>
        <w:t xml:space="preserve">naujos </w:t>
      </w:r>
      <w:r w:rsidR="00E42855" w:rsidRPr="00122F0E">
        <w:rPr>
          <w:rFonts w:ascii="Times New Roman" w:hAnsi="Times New Roman" w:cs="Times New Roman"/>
          <w:lang w:val="lt-LT"/>
        </w:rPr>
        <w:t xml:space="preserve">stogo dangos </w:t>
      </w:r>
      <w:proofErr w:type="spellStart"/>
      <w:r w:rsidR="00E42855" w:rsidRPr="00122F0E">
        <w:rPr>
          <w:rFonts w:ascii="Times New Roman" w:hAnsi="Times New Roman" w:cs="Times New Roman"/>
          <w:lang w:val="lt-LT"/>
        </w:rPr>
        <w:t>monatvimą</w:t>
      </w:r>
      <w:proofErr w:type="spellEnd"/>
      <w:r w:rsidR="00E42855" w:rsidRPr="00122F0E">
        <w:rPr>
          <w:rFonts w:ascii="Times New Roman" w:hAnsi="Times New Roman" w:cs="Times New Roman"/>
          <w:lang w:val="lt-LT"/>
        </w:rPr>
        <w:t>)</w:t>
      </w:r>
      <w:r w:rsidR="001C68B9" w:rsidRPr="00122F0E">
        <w:rPr>
          <w:rFonts w:ascii="Times New Roman" w:hAnsi="Times New Roman" w:cs="Times New Roman"/>
          <w:lang w:val="lt-LT"/>
        </w:rPr>
        <w:t>,</w:t>
      </w:r>
      <w:r w:rsidR="00E42855" w:rsidRPr="00122F0E">
        <w:rPr>
          <w:rFonts w:ascii="Times New Roman" w:hAnsi="Times New Roman" w:cs="Times New Roman"/>
          <w:lang w:val="lt-LT"/>
        </w:rPr>
        <w:t xml:space="preserve"> nauja stogo dangos spalva turi atitikti greta esamų pastatų stogo dangos spalvą ir modelį/raštą. P</w:t>
      </w:r>
      <w:r w:rsidRPr="00122F0E">
        <w:rPr>
          <w:rFonts w:ascii="Times New Roman" w:hAnsi="Times New Roman" w:cs="Times New Roman"/>
          <w:lang w:val="lt-LT"/>
        </w:rPr>
        <w:t>apildomas apšiltinimas (≥ 20 cm vata)</w:t>
      </w:r>
      <w:r w:rsidR="001C68B9" w:rsidRPr="00122F0E">
        <w:rPr>
          <w:rFonts w:ascii="Times New Roman" w:hAnsi="Times New Roman" w:cs="Times New Roman"/>
          <w:lang w:val="lt-LT"/>
        </w:rPr>
        <w:t xml:space="preserve">, </w:t>
      </w:r>
      <w:r w:rsidRPr="00122F0E">
        <w:rPr>
          <w:rFonts w:ascii="Times New Roman" w:hAnsi="Times New Roman" w:cs="Times New Roman"/>
          <w:lang w:val="lt-LT"/>
        </w:rPr>
        <w:t>garo izoliacija</w:t>
      </w:r>
      <w:r w:rsidR="001C68B9" w:rsidRPr="00122F0E">
        <w:rPr>
          <w:rFonts w:ascii="Times New Roman" w:hAnsi="Times New Roman" w:cs="Times New Roman"/>
          <w:lang w:val="lt-LT"/>
        </w:rPr>
        <w:t xml:space="preserve">, </w:t>
      </w:r>
      <w:r w:rsidRPr="00122F0E">
        <w:rPr>
          <w:rFonts w:ascii="Times New Roman" w:hAnsi="Times New Roman" w:cs="Times New Roman"/>
          <w:lang w:val="lt-LT"/>
        </w:rPr>
        <w:t>difuzinė plėvelė</w:t>
      </w:r>
      <w:r w:rsidR="001C68B9" w:rsidRPr="00122F0E">
        <w:rPr>
          <w:rFonts w:ascii="Times New Roman" w:hAnsi="Times New Roman" w:cs="Times New Roman"/>
          <w:lang w:val="lt-LT"/>
        </w:rPr>
        <w:t xml:space="preserve">,  </w:t>
      </w:r>
      <w:r w:rsidRPr="00122F0E">
        <w:rPr>
          <w:rFonts w:ascii="Times New Roman" w:hAnsi="Times New Roman" w:cs="Times New Roman"/>
          <w:lang w:val="lt-LT"/>
        </w:rPr>
        <w:t>konstrukcij</w:t>
      </w:r>
      <w:r w:rsidR="008B261C" w:rsidRPr="00122F0E">
        <w:rPr>
          <w:rFonts w:ascii="Times New Roman" w:hAnsi="Times New Roman" w:cs="Times New Roman"/>
          <w:lang w:val="lt-LT"/>
        </w:rPr>
        <w:t>os stabilumas</w:t>
      </w:r>
      <w:r w:rsidRPr="00122F0E">
        <w:rPr>
          <w:rFonts w:ascii="Times New Roman" w:hAnsi="Times New Roman" w:cs="Times New Roman"/>
          <w:lang w:val="lt-LT"/>
        </w:rPr>
        <w:t xml:space="preserve"> </w:t>
      </w:r>
      <w:r w:rsidR="008B261C" w:rsidRPr="00122F0E">
        <w:rPr>
          <w:rFonts w:ascii="Times New Roman" w:hAnsi="Times New Roman" w:cs="Times New Roman"/>
          <w:lang w:val="lt-LT"/>
        </w:rPr>
        <w:t>pa</w:t>
      </w:r>
      <w:r w:rsidRPr="00122F0E">
        <w:rPr>
          <w:rFonts w:ascii="Times New Roman" w:hAnsi="Times New Roman" w:cs="Times New Roman"/>
          <w:lang w:val="lt-LT"/>
        </w:rPr>
        <w:t>tikrinama</w:t>
      </w:r>
      <w:r w:rsidR="008B261C" w:rsidRPr="00122F0E">
        <w:rPr>
          <w:rFonts w:ascii="Times New Roman" w:hAnsi="Times New Roman" w:cs="Times New Roman"/>
          <w:lang w:val="lt-LT"/>
        </w:rPr>
        <w:t>s prieš atliekant paslėptus darbus,</w:t>
      </w:r>
      <w:r w:rsidR="001C68B9" w:rsidRPr="00122F0E">
        <w:rPr>
          <w:rFonts w:ascii="Times New Roman" w:hAnsi="Times New Roman" w:cs="Times New Roman"/>
          <w:lang w:val="lt-LT"/>
        </w:rPr>
        <w:t xml:space="preserve"> </w:t>
      </w:r>
      <w:r w:rsidRPr="00122F0E">
        <w:rPr>
          <w:rFonts w:ascii="Times New Roman" w:hAnsi="Times New Roman" w:cs="Times New Roman"/>
          <w:lang w:val="lt-LT"/>
        </w:rPr>
        <w:t>užtikrinti</w:t>
      </w:r>
      <w:r w:rsidR="008B261C" w:rsidRPr="00122F0E">
        <w:rPr>
          <w:rFonts w:ascii="Times New Roman" w:hAnsi="Times New Roman" w:cs="Times New Roman"/>
          <w:lang w:val="lt-LT"/>
        </w:rPr>
        <w:t xml:space="preserve"> stogo</w:t>
      </w:r>
      <w:r w:rsidRPr="00122F0E">
        <w:rPr>
          <w:rFonts w:ascii="Times New Roman" w:hAnsi="Times New Roman" w:cs="Times New Roman"/>
          <w:lang w:val="lt-LT"/>
        </w:rPr>
        <w:t xml:space="preserve"> sandarumą</w:t>
      </w:r>
      <w:r w:rsidR="008B261C" w:rsidRPr="00122F0E">
        <w:rPr>
          <w:rFonts w:ascii="Times New Roman" w:hAnsi="Times New Roman" w:cs="Times New Roman"/>
          <w:lang w:val="lt-LT"/>
        </w:rPr>
        <w:t xml:space="preserve"> nuo vandens, sniego pratekėjimo</w:t>
      </w:r>
      <w:r w:rsidR="008E4FEA" w:rsidRPr="00122F0E">
        <w:rPr>
          <w:rFonts w:ascii="Times New Roman" w:hAnsi="Times New Roman" w:cs="Times New Roman"/>
          <w:lang w:val="lt-LT"/>
        </w:rPr>
        <w:t>.</w:t>
      </w:r>
      <w:r w:rsidR="00B2159A" w:rsidRPr="00122F0E">
        <w:rPr>
          <w:rFonts w:ascii="Times New Roman" w:hAnsi="Times New Roman" w:cs="Times New Roman"/>
          <w:lang w:val="lt-LT"/>
        </w:rPr>
        <w:t xml:space="preserve"> </w:t>
      </w:r>
    </w:p>
    <w:p w14:paraId="327380E9" w14:textId="444A135C" w:rsidR="00605489" w:rsidRPr="00F72A57" w:rsidRDefault="00605489" w:rsidP="00C758CF">
      <w:pPr>
        <w:pStyle w:val="Sraopastraipa"/>
        <w:numPr>
          <w:ilvl w:val="0"/>
          <w:numId w:val="5"/>
        </w:numPr>
        <w:jc w:val="both"/>
        <w:rPr>
          <w:rFonts w:ascii="Times New Roman" w:hAnsi="Times New Roman" w:cs="Times New Roman"/>
          <w:color w:val="EE0000"/>
          <w:lang w:val="lt-LT"/>
        </w:rPr>
      </w:pPr>
      <w:r w:rsidRPr="00F72A57">
        <w:rPr>
          <w:rFonts w:ascii="Times New Roman" w:hAnsi="Times New Roman" w:cs="Times New Roman"/>
          <w:color w:val="000000"/>
          <w:lang w:val="lt-LT"/>
        </w:rPr>
        <w:lastRenderedPageBreak/>
        <w:t>FASADAS IR COKOLIS</w:t>
      </w:r>
      <w:r w:rsidR="00400A2C" w:rsidRPr="00F72A57">
        <w:rPr>
          <w:rFonts w:ascii="Times New Roman" w:hAnsi="Times New Roman" w:cs="Times New Roman"/>
          <w:color w:val="000000"/>
          <w:lang w:val="lt-LT"/>
        </w:rPr>
        <w:t xml:space="preserve">. </w:t>
      </w:r>
      <w:r w:rsidRPr="00F72A57">
        <w:rPr>
          <w:rFonts w:ascii="Times New Roman" w:hAnsi="Times New Roman" w:cs="Times New Roman"/>
          <w:color w:val="000000"/>
          <w:lang w:val="lt-LT"/>
        </w:rPr>
        <w:t>Cokolis:</w:t>
      </w:r>
      <w:r w:rsidR="00FB1D84" w:rsidRPr="00F72A57">
        <w:rPr>
          <w:rFonts w:ascii="Times New Roman" w:hAnsi="Times New Roman" w:cs="Times New Roman"/>
          <w:color w:val="000000"/>
          <w:lang w:val="lt-LT"/>
        </w:rPr>
        <w:t xml:space="preserve"> </w:t>
      </w:r>
      <w:r w:rsidRPr="00F72A57">
        <w:rPr>
          <w:rFonts w:ascii="Times New Roman" w:hAnsi="Times New Roman" w:cs="Times New Roman"/>
          <w:color w:val="000000"/>
          <w:lang w:val="lt-LT"/>
        </w:rPr>
        <w:t>šiltinimas</w:t>
      </w:r>
      <w:r w:rsidR="008E4FEA" w:rsidRPr="00F72A57">
        <w:rPr>
          <w:rFonts w:ascii="Times New Roman" w:hAnsi="Times New Roman" w:cs="Times New Roman"/>
          <w:color w:val="000000"/>
          <w:lang w:val="lt-LT"/>
        </w:rPr>
        <w:t xml:space="preserve"> 15 cm storiu </w:t>
      </w:r>
      <w:r w:rsidRPr="00F72A57">
        <w:rPr>
          <w:rFonts w:ascii="Times New Roman" w:hAnsi="Times New Roman" w:cs="Times New Roman"/>
          <w:color w:val="000000"/>
          <w:lang w:val="lt-LT"/>
        </w:rPr>
        <w:t>(XPS arba analogas)</w:t>
      </w:r>
      <w:r w:rsidR="00FB1D84" w:rsidRPr="00F72A57">
        <w:rPr>
          <w:rFonts w:ascii="Times New Roman" w:hAnsi="Times New Roman" w:cs="Times New Roman"/>
          <w:color w:val="000000"/>
          <w:lang w:val="lt-LT"/>
        </w:rPr>
        <w:t xml:space="preserve">, </w:t>
      </w:r>
      <w:r w:rsidRPr="00F72A57">
        <w:rPr>
          <w:rFonts w:ascii="Times New Roman" w:hAnsi="Times New Roman" w:cs="Times New Roman"/>
          <w:color w:val="000000"/>
          <w:lang w:val="lt-LT"/>
        </w:rPr>
        <w:t>hidroizoliacija</w:t>
      </w:r>
      <w:r w:rsidR="00FB1D84" w:rsidRPr="00F72A57">
        <w:rPr>
          <w:rFonts w:ascii="Times New Roman" w:hAnsi="Times New Roman" w:cs="Times New Roman"/>
          <w:color w:val="000000"/>
          <w:lang w:val="lt-LT"/>
        </w:rPr>
        <w:t xml:space="preserve">, </w:t>
      </w:r>
      <w:r w:rsidRPr="00F72A57">
        <w:rPr>
          <w:rFonts w:ascii="Times New Roman" w:hAnsi="Times New Roman" w:cs="Times New Roman"/>
          <w:color w:val="000000"/>
          <w:lang w:val="lt-LT"/>
        </w:rPr>
        <w:t>apdaila (atspari drėgmei)</w:t>
      </w:r>
      <w:r w:rsidR="00FB1D84" w:rsidRPr="00F72A57">
        <w:rPr>
          <w:rFonts w:ascii="Times New Roman" w:hAnsi="Times New Roman" w:cs="Times New Roman"/>
          <w:color w:val="000000"/>
          <w:lang w:val="lt-LT"/>
        </w:rPr>
        <w:t>. Pagal technologiją.</w:t>
      </w:r>
      <w:r w:rsidR="00400A2C" w:rsidRPr="00F72A57">
        <w:rPr>
          <w:rFonts w:ascii="Times New Roman" w:hAnsi="Times New Roman" w:cs="Times New Roman"/>
          <w:color w:val="000000"/>
          <w:lang w:val="lt-LT"/>
        </w:rPr>
        <w:t xml:space="preserve"> </w:t>
      </w:r>
      <w:r w:rsidRPr="00F72A57">
        <w:rPr>
          <w:rFonts w:ascii="Times New Roman" w:hAnsi="Times New Roman" w:cs="Times New Roman"/>
          <w:color w:val="000000"/>
          <w:lang w:val="lt-LT"/>
        </w:rPr>
        <w:t>Fasadas:</w:t>
      </w:r>
      <w:r w:rsidR="00FB1D84" w:rsidRPr="00F72A57">
        <w:rPr>
          <w:rFonts w:ascii="Times New Roman" w:hAnsi="Times New Roman" w:cs="Times New Roman"/>
          <w:color w:val="000000"/>
          <w:lang w:val="lt-LT"/>
        </w:rPr>
        <w:t xml:space="preserve"> </w:t>
      </w:r>
      <w:r w:rsidRPr="00F72A57">
        <w:rPr>
          <w:rFonts w:ascii="Times New Roman" w:hAnsi="Times New Roman" w:cs="Times New Roman"/>
          <w:color w:val="000000"/>
          <w:lang w:val="lt-LT"/>
        </w:rPr>
        <w:t xml:space="preserve">remontas </w:t>
      </w:r>
      <w:r w:rsidR="00FB1D84" w:rsidRPr="00F72A57">
        <w:rPr>
          <w:rFonts w:ascii="Times New Roman" w:hAnsi="Times New Roman" w:cs="Times New Roman"/>
          <w:color w:val="000000"/>
          <w:lang w:val="lt-LT"/>
        </w:rPr>
        <w:t xml:space="preserve">kur reikės </w:t>
      </w:r>
      <w:r w:rsidR="00D05370" w:rsidRPr="00F72A57">
        <w:rPr>
          <w:rFonts w:ascii="Times New Roman" w:hAnsi="Times New Roman" w:cs="Times New Roman"/>
          <w:color w:val="000000"/>
          <w:lang w:val="lt-LT"/>
        </w:rPr>
        <w:t xml:space="preserve">yra nubyrėjusios plytos, įmūryti naujas plytas tokios pat spalvos ir modelio. </w:t>
      </w:r>
    </w:p>
    <w:p w14:paraId="666F00AE" w14:textId="3F27698F" w:rsidR="00271058" w:rsidRPr="001B364B" w:rsidRDefault="00271058" w:rsidP="00C758CF">
      <w:pPr>
        <w:pStyle w:val="Sraopastraipa"/>
        <w:numPr>
          <w:ilvl w:val="0"/>
          <w:numId w:val="5"/>
        </w:numPr>
        <w:jc w:val="both"/>
        <w:rPr>
          <w:rFonts w:ascii="Times New Roman" w:hAnsi="Times New Roman" w:cs="Times New Roman"/>
          <w:lang w:val="lt-LT"/>
        </w:rPr>
      </w:pPr>
      <w:r w:rsidRPr="001B364B">
        <w:rPr>
          <w:rFonts w:ascii="Times New Roman" w:hAnsi="Times New Roman" w:cs="Times New Roman"/>
          <w:lang w:val="lt-LT"/>
        </w:rPr>
        <w:t xml:space="preserve">Pažeisto </w:t>
      </w:r>
      <w:proofErr w:type="spellStart"/>
      <w:r w:rsidRPr="001B364B">
        <w:rPr>
          <w:rFonts w:ascii="Times New Roman" w:hAnsi="Times New Roman" w:cs="Times New Roman"/>
          <w:lang w:val="lt-LT"/>
        </w:rPr>
        <w:t>gerb</w:t>
      </w:r>
      <w:r w:rsidR="005A5971" w:rsidRPr="001B364B">
        <w:rPr>
          <w:rFonts w:ascii="Times New Roman" w:hAnsi="Times New Roman" w:cs="Times New Roman"/>
          <w:lang w:val="lt-LT"/>
        </w:rPr>
        <w:t>ū</w:t>
      </w:r>
      <w:r w:rsidRPr="001B364B">
        <w:rPr>
          <w:rFonts w:ascii="Times New Roman" w:hAnsi="Times New Roman" w:cs="Times New Roman"/>
          <w:lang w:val="lt-LT"/>
        </w:rPr>
        <w:t>vio</w:t>
      </w:r>
      <w:proofErr w:type="spellEnd"/>
      <w:r w:rsidRPr="001B364B">
        <w:rPr>
          <w:rFonts w:ascii="Times New Roman" w:hAnsi="Times New Roman" w:cs="Times New Roman"/>
          <w:lang w:val="lt-LT"/>
        </w:rPr>
        <w:t xml:space="preserve"> sutvarkymas</w:t>
      </w:r>
      <w:r w:rsidR="00F2646B" w:rsidRPr="001B364B">
        <w:rPr>
          <w:rFonts w:ascii="Times New Roman" w:hAnsi="Times New Roman" w:cs="Times New Roman"/>
          <w:lang w:val="lt-LT"/>
        </w:rPr>
        <w:t>-</w:t>
      </w:r>
      <w:r w:rsidRPr="001B364B">
        <w:rPr>
          <w:rFonts w:ascii="Times New Roman" w:hAnsi="Times New Roman" w:cs="Times New Roman"/>
          <w:lang w:val="lt-LT"/>
        </w:rPr>
        <w:t>atstatymas į pradinę būseną</w:t>
      </w:r>
      <w:r w:rsidR="00F2646B" w:rsidRPr="001B364B">
        <w:rPr>
          <w:rFonts w:ascii="Times New Roman" w:hAnsi="Times New Roman" w:cs="Times New Roman"/>
          <w:lang w:val="lt-LT"/>
        </w:rPr>
        <w:t>, taip kaip buvo prieš statybos darbus</w:t>
      </w:r>
      <w:r w:rsidRPr="001B364B">
        <w:rPr>
          <w:rFonts w:ascii="Times New Roman" w:hAnsi="Times New Roman" w:cs="Times New Roman"/>
          <w:lang w:val="lt-LT"/>
        </w:rPr>
        <w:t>.</w:t>
      </w:r>
      <w:r w:rsidR="00F2646B" w:rsidRPr="001B364B">
        <w:rPr>
          <w:rFonts w:ascii="Times New Roman" w:hAnsi="Times New Roman" w:cs="Times New Roman"/>
          <w:lang w:val="lt-LT"/>
        </w:rPr>
        <w:t xml:space="preserve"> Prieš pradedant darbus laimėjusiam Rangovui, bus padarytos </w:t>
      </w:r>
      <w:proofErr w:type="spellStart"/>
      <w:r w:rsidR="00F2646B" w:rsidRPr="001B364B">
        <w:rPr>
          <w:rFonts w:ascii="Times New Roman" w:hAnsi="Times New Roman" w:cs="Times New Roman"/>
          <w:lang w:val="lt-LT"/>
        </w:rPr>
        <w:t>gerb</w:t>
      </w:r>
      <w:r w:rsidR="005A5971" w:rsidRPr="001B364B">
        <w:rPr>
          <w:rFonts w:ascii="Times New Roman" w:hAnsi="Times New Roman" w:cs="Times New Roman"/>
          <w:lang w:val="lt-LT"/>
        </w:rPr>
        <w:t>ū</w:t>
      </w:r>
      <w:r w:rsidR="00F2646B" w:rsidRPr="001B364B">
        <w:rPr>
          <w:rFonts w:ascii="Times New Roman" w:hAnsi="Times New Roman" w:cs="Times New Roman"/>
          <w:lang w:val="lt-LT"/>
        </w:rPr>
        <w:t>vio</w:t>
      </w:r>
      <w:proofErr w:type="spellEnd"/>
      <w:r w:rsidR="00F2646B" w:rsidRPr="001B364B">
        <w:rPr>
          <w:rFonts w:ascii="Times New Roman" w:hAnsi="Times New Roman" w:cs="Times New Roman"/>
          <w:lang w:val="lt-LT"/>
        </w:rPr>
        <w:t xml:space="preserve"> nuotraukos ir pridėtos prie </w:t>
      </w:r>
      <w:r w:rsidR="005A5971" w:rsidRPr="001B364B">
        <w:rPr>
          <w:rFonts w:ascii="Times New Roman" w:hAnsi="Times New Roman" w:cs="Times New Roman"/>
          <w:iCs/>
          <w:lang w:val="lt-LT"/>
        </w:rPr>
        <w:t>Objekto priėmimo-perdavimo akto</w:t>
      </w:r>
      <w:r w:rsidR="005A5971" w:rsidRPr="001B364B">
        <w:rPr>
          <w:rFonts w:ascii="Times New Roman" w:hAnsi="Times New Roman" w:cs="Times New Roman"/>
          <w:i/>
          <w:lang w:val="lt-LT"/>
        </w:rPr>
        <w:t xml:space="preserve"> </w:t>
      </w:r>
      <w:r w:rsidR="005A5971" w:rsidRPr="001B364B">
        <w:rPr>
          <w:rFonts w:ascii="Times New Roman" w:hAnsi="Times New Roman" w:cs="Times New Roman"/>
          <w:iCs/>
          <w:lang w:val="lt-LT"/>
        </w:rPr>
        <w:t>(sutarties 3 priedas))</w:t>
      </w:r>
      <w:r w:rsidR="00F2646B" w:rsidRPr="001B364B">
        <w:rPr>
          <w:rFonts w:ascii="Times New Roman" w:hAnsi="Times New Roman" w:cs="Times New Roman"/>
          <w:iCs/>
          <w:lang w:val="lt-LT"/>
        </w:rPr>
        <w:t>.</w:t>
      </w:r>
      <w:r w:rsidR="00F2646B" w:rsidRPr="001B364B">
        <w:rPr>
          <w:rFonts w:ascii="Times New Roman" w:hAnsi="Times New Roman" w:cs="Times New Roman"/>
          <w:lang w:val="lt-LT"/>
        </w:rPr>
        <w:t xml:space="preserve"> </w:t>
      </w:r>
      <w:r w:rsidRPr="001B364B">
        <w:rPr>
          <w:rFonts w:ascii="Times New Roman" w:hAnsi="Times New Roman" w:cs="Times New Roman"/>
          <w:lang w:val="lt-LT"/>
        </w:rPr>
        <w:t xml:space="preserve"> </w:t>
      </w:r>
      <w:r w:rsidR="007749A0" w:rsidRPr="001B364B">
        <w:rPr>
          <w:rFonts w:ascii="Times New Roman" w:hAnsi="Times New Roman" w:cs="Times New Roman"/>
          <w:b/>
          <w:bCs/>
          <w:i/>
          <w:iCs/>
          <w:lang w:val="lt-LT"/>
        </w:rPr>
        <w:t xml:space="preserve"> </w:t>
      </w:r>
    </w:p>
    <w:p w14:paraId="65BE4472" w14:textId="7EC9072B" w:rsidR="005C2D21" w:rsidRPr="001B364B" w:rsidRDefault="00271058" w:rsidP="00C758CF">
      <w:pPr>
        <w:pStyle w:val="Sraopastraipa"/>
        <w:numPr>
          <w:ilvl w:val="0"/>
          <w:numId w:val="5"/>
        </w:numPr>
        <w:jc w:val="both"/>
        <w:rPr>
          <w:rFonts w:ascii="Times New Roman" w:hAnsi="Times New Roman" w:cs="Times New Roman"/>
          <w:color w:val="EE0000"/>
          <w:lang w:val="lt-LT"/>
        </w:rPr>
      </w:pPr>
      <w:r w:rsidRPr="001B364B">
        <w:rPr>
          <w:rFonts w:ascii="Times New Roman" w:hAnsi="Times New Roman" w:cs="Times New Roman"/>
          <w:color w:val="000000"/>
          <w:lang w:val="lt-LT"/>
        </w:rPr>
        <w:t>Rangovas būdamas savo srities specialistu privalo įsivertinti visus būtinus atlikti darbus</w:t>
      </w:r>
      <w:r w:rsidR="00357720" w:rsidRPr="001B364B">
        <w:rPr>
          <w:rFonts w:ascii="Times New Roman" w:hAnsi="Times New Roman" w:cs="Times New Roman"/>
          <w:color w:val="000000"/>
          <w:lang w:val="lt-LT"/>
        </w:rPr>
        <w:t>,</w:t>
      </w:r>
      <w:r w:rsidRPr="001B364B">
        <w:rPr>
          <w:rFonts w:ascii="Times New Roman" w:hAnsi="Times New Roman" w:cs="Times New Roman"/>
          <w:color w:val="000000"/>
          <w:lang w:val="lt-LT"/>
        </w:rPr>
        <w:t xml:space="preserve"> kurie reikalingi siekiant gauti galutinį rezultatą pagal atliekamus darbus. Tai</w:t>
      </w:r>
      <w:r w:rsidR="00357720" w:rsidRPr="001B364B">
        <w:rPr>
          <w:rFonts w:ascii="Times New Roman" w:hAnsi="Times New Roman" w:cs="Times New Roman"/>
          <w:color w:val="000000"/>
          <w:lang w:val="lt-LT"/>
        </w:rPr>
        <w:t>,</w:t>
      </w:r>
      <w:r w:rsidRPr="001B364B">
        <w:rPr>
          <w:rFonts w:ascii="Times New Roman" w:hAnsi="Times New Roman" w:cs="Times New Roman"/>
          <w:color w:val="000000"/>
          <w:lang w:val="lt-LT"/>
        </w:rPr>
        <w:t xml:space="preserve"> kad Užsakovas nenurodė kažk</w:t>
      </w:r>
      <w:r w:rsidR="00357720" w:rsidRPr="001B364B">
        <w:rPr>
          <w:rFonts w:ascii="Times New Roman" w:hAnsi="Times New Roman" w:cs="Times New Roman"/>
          <w:color w:val="000000"/>
          <w:lang w:val="lt-LT"/>
        </w:rPr>
        <w:t>ok</w:t>
      </w:r>
      <w:r w:rsidRPr="001B364B">
        <w:rPr>
          <w:rFonts w:ascii="Times New Roman" w:hAnsi="Times New Roman" w:cs="Times New Roman"/>
          <w:color w:val="000000"/>
          <w:lang w:val="lt-LT"/>
        </w:rPr>
        <w:t xml:space="preserve">ių darbų techninėje specifikacijoje kurie yra būtini atlikti darbams pagal užduotį, todėl tai nebus traktuojama kaip papildomi darbai. </w:t>
      </w:r>
      <w:r w:rsidR="005C2D21" w:rsidRPr="001B364B">
        <w:rPr>
          <w:rFonts w:ascii="Times New Roman" w:hAnsi="Times New Roman" w:cs="Times New Roman"/>
          <w:color w:val="000000"/>
          <w:lang w:val="lt-LT"/>
        </w:rPr>
        <w:t xml:space="preserve">Teikiant pasiūlymą vadovautis pridedamais </w:t>
      </w:r>
      <w:r w:rsidR="005967DB" w:rsidRPr="001B364B">
        <w:rPr>
          <w:rFonts w:ascii="Times New Roman" w:hAnsi="Times New Roman" w:cs="Times New Roman"/>
          <w:color w:val="000000"/>
          <w:lang w:val="lt-LT"/>
        </w:rPr>
        <w:t xml:space="preserve">skenuotais </w:t>
      </w:r>
      <w:r w:rsidR="005C2D21" w:rsidRPr="001B364B">
        <w:rPr>
          <w:rFonts w:ascii="Times New Roman" w:hAnsi="Times New Roman" w:cs="Times New Roman"/>
          <w:color w:val="000000"/>
          <w:lang w:val="lt-LT"/>
        </w:rPr>
        <w:t>brėžiniais</w:t>
      </w:r>
      <w:r w:rsidR="005967DB" w:rsidRPr="001B364B">
        <w:rPr>
          <w:rFonts w:ascii="Times New Roman" w:hAnsi="Times New Roman" w:cs="Times New Roman"/>
          <w:color w:val="000000"/>
          <w:lang w:val="lt-LT"/>
        </w:rPr>
        <w:t xml:space="preserve"> </w:t>
      </w:r>
      <w:r w:rsidR="005967DB" w:rsidRPr="001B364B">
        <w:rPr>
          <w:rFonts w:ascii="Times New Roman" w:hAnsi="Times New Roman" w:cs="Times New Roman"/>
          <w:lang w:val="lt-LT"/>
        </w:rPr>
        <w:t>(</w:t>
      </w:r>
      <w:r w:rsidR="00F17C5F" w:rsidRPr="001B364B">
        <w:rPr>
          <w:rFonts w:ascii="Times New Roman" w:hAnsi="Times New Roman" w:cs="Times New Roman"/>
          <w:lang w:val="lt-LT"/>
        </w:rPr>
        <w:t>techninės specifikacijos 1 p</w:t>
      </w:r>
      <w:r w:rsidR="00F0491D" w:rsidRPr="001B364B">
        <w:rPr>
          <w:rFonts w:ascii="Times New Roman" w:hAnsi="Times New Roman" w:cs="Times New Roman"/>
          <w:lang w:val="lt-LT"/>
        </w:rPr>
        <w:t>riedas</w:t>
      </w:r>
      <w:r w:rsidR="005967DB" w:rsidRPr="001B364B">
        <w:rPr>
          <w:rFonts w:ascii="Times New Roman" w:hAnsi="Times New Roman" w:cs="Times New Roman"/>
          <w:lang w:val="lt-LT"/>
        </w:rPr>
        <w:t>)</w:t>
      </w:r>
      <w:r w:rsidR="005C2D21" w:rsidRPr="001B364B">
        <w:rPr>
          <w:rFonts w:ascii="Times New Roman" w:hAnsi="Times New Roman" w:cs="Times New Roman"/>
          <w:lang w:val="lt-LT"/>
        </w:rPr>
        <w:t xml:space="preserve"> ir nuvykus į objektą gyvai apžiūrai. </w:t>
      </w:r>
    </w:p>
    <w:p w14:paraId="44CE25ED" w14:textId="37B589F2" w:rsidR="00CD6692" w:rsidRPr="001B364B" w:rsidRDefault="00CD6692" w:rsidP="00C758CF">
      <w:pPr>
        <w:pStyle w:val="Sraopastraipa"/>
        <w:numPr>
          <w:ilvl w:val="0"/>
          <w:numId w:val="5"/>
        </w:numPr>
        <w:jc w:val="both"/>
        <w:rPr>
          <w:rFonts w:ascii="Times New Roman" w:hAnsi="Times New Roman" w:cs="Times New Roman"/>
          <w:color w:val="EE0000"/>
          <w:lang w:val="lt-LT"/>
        </w:rPr>
      </w:pPr>
      <w:r w:rsidRPr="001B364B">
        <w:rPr>
          <w:rFonts w:ascii="Times New Roman" w:hAnsi="Times New Roman" w:cs="Times New Roman"/>
          <w:color w:val="000000"/>
          <w:lang w:val="lt-LT"/>
        </w:rPr>
        <w:t>Rangovas įsivertina pilnai visus darbų kiekius</w:t>
      </w:r>
      <w:r w:rsidR="00C758CF" w:rsidRPr="001B364B">
        <w:rPr>
          <w:rFonts w:ascii="Times New Roman" w:hAnsi="Times New Roman" w:cs="Times New Roman"/>
          <w:color w:val="000000"/>
          <w:lang w:val="lt-LT"/>
        </w:rPr>
        <w:t>-apimtis</w:t>
      </w:r>
      <w:r w:rsidRPr="001B364B">
        <w:rPr>
          <w:rFonts w:ascii="Times New Roman" w:hAnsi="Times New Roman" w:cs="Times New Roman"/>
          <w:color w:val="000000"/>
          <w:lang w:val="lt-LT"/>
        </w:rPr>
        <w:t xml:space="preserve"> pagal pateiktus brėžinius</w:t>
      </w:r>
      <w:r w:rsidR="00F17C5F" w:rsidRPr="001B364B">
        <w:rPr>
          <w:rFonts w:ascii="Times New Roman" w:hAnsi="Times New Roman" w:cs="Times New Roman"/>
          <w:color w:val="000000"/>
          <w:lang w:val="lt-LT"/>
        </w:rPr>
        <w:t xml:space="preserve"> </w:t>
      </w:r>
      <w:r w:rsidR="00F17C5F" w:rsidRPr="001B364B">
        <w:rPr>
          <w:rFonts w:ascii="Times New Roman" w:hAnsi="Times New Roman" w:cs="Times New Roman"/>
          <w:lang w:val="lt-LT"/>
        </w:rPr>
        <w:t>(techninės specifikacijos 1 priedas</w:t>
      </w:r>
      <w:r w:rsidR="00F72A57" w:rsidRPr="001B364B">
        <w:rPr>
          <w:rFonts w:ascii="Times New Roman" w:hAnsi="Times New Roman" w:cs="Times New Roman"/>
          <w:lang w:val="lt-LT"/>
        </w:rPr>
        <w:t xml:space="preserve"> -</w:t>
      </w:r>
      <w:r w:rsidR="00C758CF" w:rsidRPr="001B364B">
        <w:rPr>
          <w:rFonts w:ascii="Times New Roman" w:hAnsi="Times New Roman" w:cs="Times New Roman"/>
          <w:lang w:val="lt-LT"/>
        </w:rPr>
        <w:t xml:space="preserve"> kadastro byla</w:t>
      </w:r>
      <w:r w:rsidR="00C42F06" w:rsidRPr="001B364B">
        <w:rPr>
          <w:rFonts w:ascii="Times New Roman" w:hAnsi="Times New Roman" w:cs="Times New Roman"/>
          <w:lang w:val="lt-LT"/>
        </w:rPr>
        <w:t xml:space="preserve"> (</w:t>
      </w:r>
      <w:r w:rsidR="00F72A57" w:rsidRPr="001B364B">
        <w:rPr>
          <w:rFonts w:ascii="Times New Roman" w:hAnsi="Times New Roman" w:cs="Times New Roman"/>
          <w:lang w:val="lt-LT"/>
        </w:rPr>
        <w:t>PM Bendrabučio I aukštas, PM Bendrabučio II aukštas))</w:t>
      </w:r>
      <w:r w:rsidR="00F17C5F" w:rsidRPr="001B364B">
        <w:rPr>
          <w:rFonts w:ascii="Times New Roman" w:hAnsi="Times New Roman" w:cs="Times New Roman"/>
          <w:i/>
          <w:lang w:val="lt-LT"/>
        </w:rPr>
        <w:t>.</w:t>
      </w:r>
      <w:r w:rsidRPr="001B364B">
        <w:rPr>
          <w:rFonts w:ascii="Times New Roman" w:hAnsi="Times New Roman" w:cs="Times New Roman"/>
          <w:lang w:val="lt-LT"/>
        </w:rPr>
        <w:t xml:space="preserve"> </w:t>
      </w:r>
    </w:p>
    <w:p w14:paraId="451F8E95" w14:textId="2EC548BF" w:rsidR="00CD6692" w:rsidRPr="001B364B" w:rsidRDefault="00F72A57" w:rsidP="00C758CF">
      <w:pPr>
        <w:pStyle w:val="Sraopastraipa"/>
        <w:numPr>
          <w:ilvl w:val="0"/>
          <w:numId w:val="5"/>
        </w:numPr>
        <w:jc w:val="both"/>
        <w:rPr>
          <w:rFonts w:ascii="Times New Roman" w:hAnsi="Times New Roman" w:cs="Times New Roman"/>
          <w:lang w:val="lt-LT"/>
        </w:rPr>
      </w:pPr>
      <w:r w:rsidRPr="00652622">
        <w:rPr>
          <w:rFonts w:ascii="Times New Roman" w:hAnsi="Times New Roman" w:cs="Times New Roman"/>
          <w:b/>
          <w:lang w:val="lt-LT"/>
        </w:rPr>
        <w:t xml:space="preserve">Pasiūlymas teikiamas </w:t>
      </w:r>
      <w:r>
        <w:rPr>
          <w:rFonts w:ascii="Times New Roman" w:hAnsi="Times New Roman" w:cs="Times New Roman"/>
          <w:b/>
          <w:lang w:val="lt-LT"/>
        </w:rPr>
        <w:t xml:space="preserve">kartu su Darbų sąmata </w:t>
      </w:r>
      <w:r w:rsidRPr="00C42F06">
        <w:rPr>
          <w:rFonts w:ascii="Times New Roman" w:hAnsi="Times New Roman" w:cs="Times New Roman"/>
          <w:lang w:val="lt-LT"/>
        </w:rPr>
        <w:t>(techninės specifikacijos 2 priedas)</w:t>
      </w:r>
      <w:r>
        <w:rPr>
          <w:rFonts w:ascii="Times New Roman" w:hAnsi="Times New Roman" w:cs="Times New Roman"/>
          <w:lang w:val="lt-LT"/>
        </w:rPr>
        <w:t>. Darbų sąmata teikiama</w:t>
      </w:r>
      <w:r w:rsidRPr="00C42F06">
        <w:rPr>
          <w:rFonts w:ascii="Times New Roman" w:hAnsi="Times New Roman" w:cs="Times New Roman"/>
          <w:lang w:val="lt-LT"/>
        </w:rPr>
        <w:t xml:space="preserve"> </w:t>
      </w:r>
      <w:r w:rsidRPr="00652622">
        <w:rPr>
          <w:rFonts w:ascii="Times New Roman" w:hAnsi="Times New Roman" w:cs="Times New Roman"/>
          <w:b/>
          <w:lang w:val="lt-LT"/>
        </w:rPr>
        <w:t>su kiekiais ir nurodyta kaina už vienetinį įkainį ir bendra kaina.</w:t>
      </w:r>
      <w:r w:rsidRPr="00C42F06">
        <w:rPr>
          <w:rFonts w:ascii="Times New Roman" w:hAnsi="Times New Roman" w:cs="Times New Roman"/>
          <w:lang w:val="lt-LT"/>
        </w:rPr>
        <w:t xml:space="preserve"> </w:t>
      </w:r>
      <w:r w:rsidRPr="001B364B">
        <w:rPr>
          <w:rFonts w:ascii="Times New Roman" w:hAnsi="Times New Roman" w:cs="Times New Roman"/>
          <w:lang w:val="lt-LT"/>
        </w:rPr>
        <w:t xml:space="preserve">Pasiūlyme kaina nurodoma atskiromis statinio dalimis: </w:t>
      </w:r>
      <w:r w:rsidR="001B364B">
        <w:rPr>
          <w:rFonts w:ascii="Times New Roman" w:hAnsi="Times New Roman" w:cs="Times New Roman"/>
          <w:lang w:val="lt-LT"/>
        </w:rPr>
        <w:t>s</w:t>
      </w:r>
      <w:r w:rsidRPr="001B364B">
        <w:rPr>
          <w:rFonts w:ascii="Times New Roman" w:hAnsi="Times New Roman" w:cs="Times New Roman"/>
          <w:lang w:val="lt-LT"/>
        </w:rPr>
        <w:t>klypo sutvarkymas, inžinerinės dalys, mechanikos, elektros darbai, langai, stogas, cokolis ir t.t.)</w:t>
      </w:r>
      <w:r w:rsidR="00C758CF" w:rsidRPr="001B364B">
        <w:rPr>
          <w:rFonts w:ascii="Times New Roman" w:hAnsi="Times New Roman" w:cs="Times New Roman"/>
          <w:lang w:val="lt-LT"/>
        </w:rPr>
        <w:t>.</w:t>
      </w:r>
    </w:p>
    <w:p w14:paraId="06073EC4" w14:textId="77777777" w:rsidR="008C1BAC" w:rsidRPr="00F72A57" w:rsidRDefault="008E4FEA" w:rsidP="00C758CF">
      <w:pPr>
        <w:pStyle w:val="Sraopastraipa"/>
        <w:numPr>
          <w:ilvl w:val="0"/>
          <w:numId w:val="5"/>
        </w:numPr>
        <w:jc w:val="both"/>
        <w:rPr>
          <w:rFonts w:ascii="Times New Roman" w:hAnsi="Times New Roman" w:cs="Times New Roman"/>
          <w:color w:val="EE0000"/>
          <w:lang w:val="lt-LT"/>
        </w:rPr>
      </w:pPr>
      <w:r w:rsidRPr="00F72A57">
        <w:rPr>
          <w:rFonts w:ascii="Times New Roman" w:hAnsi="Times New Roman" w:cs="Times New Roman"/>
          <w:color w:val="000000"/>
          <w:lang w:val="lt-LT"/>
        </w:rPr>
        <w:t>Papildomas rozečių poreikis: kiekviename kambaryje įrengti po vieną rozetę lauko sienoje vidinėje kambario pusėje prie lango. Įrengiamos po dvi papildomas rozetes džiovinimo patalpose 1 ir 2 aukštuose.</w:t>
      </w:r>
    </w:p>
    <w:p w14:paraId="2F2796AF" w14:textId="77777777" w:rsidR="008C1BAC" w:rsidRPr="00F72A57" w:rsidRDefault="008C1BAC" w:rsidP="00C758CF">
      <w:pPr>
        <w:pStyle w:val="Sraopastraipa"/>
        <w:numPr>
          <w:ilvl w:val="0"/>
          <w:numId w:val="5"/>
        </w:numPr>
        <w:jc w:val="both"/>
        <w:rPr>
          <w:rFonts w:ascii="Times New Roman" w:hAnsi="Times New Roman" w:cs="Times New Roman"/>
          <w:color w:val="EE0000"/>
          <w:lang w:val="lt-LT"/>
        </w:rPr>
      </w:pPr>
      <w:r w:rsidRPr="00F72A57">
        <w:rPr>
          <w:rFonts w:ascii="Times New Roman" w:hAnsi="Times New Roman" w:cs="Times New Roman"/>
          <w:color w:val="000000"/>
          <w:lang w:val="lt-LT"/>
        </w:rPr>
        <w:t xml:space="preserve">Pastato patalpose, trūkstamose rozečių vietose yra išvedžioti </w:t>
      </w:r>
      <w:proofErr w:type="spellStart"/>
      <w:r w:rsidRPr="00F72A57">
        <w:rPr>
          <w:rFonts w:ascii="Times New Roman" w:hAnsi="Times New Roman" w:cs="Times New Roman"/>
          <w:color w:val="000000"/>
          <w:lang w:val="lt-LT"/>
        </w:rPr>
        <w:t>prailgintojai</w:t>
      </w:r>
      <w:proofErr w:type="spellEnd"/>
      <w:r w:rsidRPr="00F72A57">
        <w:rPr>
          <w:rFonts w:ascii="Times New Roman" w:hAnsi="Times New Roman" w:cs="Times New Roman"/>
          <w:color w:val="000000"/>
          <w:lang w:val="lt-LT"/>
        </w:rPr>
        <w:t xml:space="preserve"> su rozečių poreikiu, tose vietose įrengiamos atitinkamas skaičius papildomų rozečių. </w:t>
      </w:r>
    </w:p>
    <w:p w14:paraId="70F69E79" w14:textId="77777777" w:rsidR="008C1BAC" w:rsidRPr="00F72A57" w:rsidRDefault="008C1BAC" w:rsidP="00C758CF">
      <w:pPr>
        <w:pStyle w:val="Sraopastraipa"/>
        <w:numPr>
          <w:ilvl w:val="0"/>
          <w:numId w:val="5"/>
        </w:numPr>
        <w:jc w:val="both"/>
        <w:rPr>
          <w:rFonts w:ascii="Times New Roman" w:hAnsi="Times New Roman" w:cs="Times New Roman"/>
          <w:color w:val="EE0000"/>
          <w:lang w:val="lt-LT"/>
        </w:rPr>
      </w:pPr>
      <w:r w:rsidRPr="00F72A57">
        <w:rPr>
          <w:rFonts w:ascii="Times New Roman" w:hAnsi="Times New Roman" w:cs="Times New Roman"/>
          <w:color w:val="000000"/>
          <w:lang w:val="lt-LT"/>
        </w:rPr>
        <w:t xml:space="preserve">Visos papildomos rozetės ir kabeliai įleidžiami į sieną. </w:t>
      </w:r>
    </w:p>
    <w:p w14:paraId="604558F3" w14:textId="14ABB093" w:rsidR="00FC6141" w:rsidRPr="001B364B" w:rsidRDefault="0082338B" w:rsidP="00C758CF">
      <w:pPr>
        <w:pStyle w:val="Sraopastraipa"/>
        <w:numPr>
          <w:ilvl w:val="0"/>
          <w:numId w:val="5"/>
        </w:numPr>
        <w:jc w:val="both"/>
        <w:rPr>
          <w:rFonts w:ascii="Times New Roman" w:hAnsi="Times New Roman" w:cs="Times New Roman"/>
          <w:lang w:val="lt-LT"/>
        </w:rPr>
      </w:pPr>
      <w:r w:rsidRPr="001B364B">
        <w:rPr>
          <w:rFonts w:ascii="Times New Roman" w:hAnsi="Times New Roman" w:cs="Times New Roman"/>
          <w:lang w:val="lt-LT"/>
        </w:rPr>
        <w:t xml:space="preserve">Šiluminio mazgo renovacija, </w:t>
      </w:r>
      <w:r w:rsidR="00355DD7" w:rsidRPr="001B364B">
        <w:rPr>
          <w:rFonts w:ascii="Times New Roman" w:hAnsi="Times New Roman" w:cs="Times New Roman"/>
          <w:lang w:val="lt-LT"/>
        </w:rPr>
        <w:t xml:space="preserve">nekeičiant esamų </w:t>
      </w:r>
      <w:r w:rsidR="001448C0" w:rsidRPr="001B364B">
        <w:rPr>
          <w:rFonts w:ascii="Times New Roman" w:hAnsi="Times New Roman" w:cs="Times New Roman"/>
          <w:lang w:val="lt-LT"/>
        </w:rPr>
        <w:t>pagrindini</w:t>
      </w:r>
      <w:r w:rsidR="00355DD7" w:rsidRPr="001B364B">
        <w:rPr>
          <w:rFonts w:ascii="Times New Roman" w:hAnsi="Times New Roman" w:cs="Times New Roman"/>
          <w:lang w:val="lt-LT"/>
        </w:rPr>
        <w:t>ų</w:t>
      </w:r>
      <w:r w:rsidR="001448C0" w:rsidRPr="001B364B">
        <w:rPr>
          <w:rFonts w:ascii="Times New Roman" w:hAnsi="Times New Roman" w:cs="Times New Roman"/>
          <w:lang w:val="lt-LT"/>
        </w:rPr>
        <w:t xml:space="preserve"> </w:t>
      </w:r>
      <w:r w:rsidRPr="001B364B">
        <w:rPr>
          <w:rFonts w:ascii="Times New Roman" w:hAnsi="Times New Roman" w:cs="Times New Roman"/>
          <w:lang w:val="lt-LT"/>
        </w:rPr>
        <w:t>vamzd</w:t>
      </w:r>
      <w:r w:rsidR="00355DD7" w:rsidRPr="001B364B">
        <w:rPr>
          <w:rFonts w:ascii="Times New Roman" w:hAnsi="Times New Roman" w:cs="Times New Roman"/>
          <w:lang w:val="lt-LT"/>
        </w:rPr>
        <w:t>ynų.</w:t>
      </w:r>
      <w:r w:rsidRPr="001B364B">
        <w:rPr>
          <w:rFonts w:ascii="Times New Roman" w:hAnsi="Times New Roman" w:cs="Times New Roman"/>
          <w:lang w:val="lt-LT"/>
        </w:rPr>
        <w:t xml:space="preserve"> </w:t>
      </w:r>
      <w:r w:rsidR="00355DD7" w:rsidRPr="001B364B">
        <w:rPr>
          <w:rFonts w:ascii="Times New Roman" w:hAnsi="Times New Roman" w:cs="Times New Roman"/>
          <w:lang w:val="lt-LT"/>
        </w:rPr>
        <w:t>K</w:t>
      </w:r>
      <w:r w:rsidRPr="001B364B">
        <w:rPr>
          <w:rFonts w:ascii="Times New Roman" w:hAnsi="Times New Roman" w:cs="Times New Roman"/>
          <w:lang w:val="lt-LT"/>
        </w:rPr>
        <w:t>eičiamos</w:t>
      </w:r>
      <w:r w:rsidR="00355DD7" w:rsidRPr="001B364B">
        <w:rPr>
          <w:rFonts w:ascii="Times New Roman" w:hAnsi="Times New Roman" w:cs="Times New Roman"/>
          <w:lang w:val="lt-LT"/>
        </w:rPr>
        <w:t xml:space="preserve"> visos susidėvėjusios ir techniškai netinkamos jungtys bei armatūra.</w:t>
      </w:r>
      <w:r w:rsidR="00355DD7" w:rsidRPr="001B364B">
        <w:rPr>
          <w:rFonts w:ascii="Times New Roman" w:eastAsia="Times New Roman" w:hAnsi="Times New Roman" w:cs="Times New Roman"/>
          <w:kern w:val="0"/>
          <w:lang w:val="lt-LT"/>
          <w14:ligatures w14:val="none"/>
        </w:rPr>
        <w:t xml:space="preserve"> </w:t>
      </w:r>
      <w:proofErr w:type="spellStart"/>
      <w:r w:rsidR="00355DD7" w:rsidRPr="001B364B">
        <w:rPr>
          <w:rFonts w:ascii="Times New Roman" w:eastAsia="Times New Roman" w:hAnsi="Times New Roman" w:cs="Times New Roman"/>
          <w:kern w:val="0"/>
          <w:lang w:val="lt-LT"/>
          <w14:ligatures w14:val="none"/>
        </w:rPr>
        <w:t>Sriegines</w:t>
      </w:r>
      <w:proofErr w:type="spellEnd"/>
      <w:r w:rsidR="00355DD7" w:rsidRPr="001B364B">
        <w:rPr>
          <w:rFonts w:ascii="Times New Roman" w:eastAsia="Times New Roman" w:hAnsi="Times New Roman" w:cs="Times New Roman"/>
          <w:kern w:val="0"/>
          <w:lang w:val="lt-LT"/>
          <w14:ligatures w14:val="none"/>
        </w:rPr>
        <w:t xml:space="preserve">, </w:t>
      </w:r>
      <w:proofErr w:type="spellStart"/>
      <w:r w:rsidR="00355DD7" w:rsidRPr="001B364B">
        <w:rPr>
          <w:rFonts w:ascii="Times New Roman" w:eastAsia="Times New Roman" w:hAnsi="Times New Roman" w:cs="Times New Roman"/>
          <w:kern w:val="0"/>
          <w:lang w:val="lt-LT"/>
          <w14:ligatures w14:val="none"/>
        </w:rPr>
        <w:t>flanšines</w:t>
      </w:r>
      <w:proofErr w:type="spellEnd"/>
      <w:r w:rsidR="00355DD7" w:rsidRPr="001B364B">
        <w:rPr>
          <w:rFonts w:ascii="Times New Roman" w:eastAsia="Times New Roman" w:hAnsi="Times New Roman" w:cs="Times New Roman"/>
          <w:kern w:val="0"/>
          <w:lang w:val="lt-LT"/>
          <w14:ligatures w14:val="none"/>
        </w:rPr>
        <w:t xml:space="preserve"> ir presuojamas vamzdynų jungtis. Pereinamosios jungtys, movas, alkūnes, trišakius ir redukcijas, uždaromuosius rutulinius kranus. Apžiūros metu Rangovas gal</w:t>
      </w:r>
      <w:r w:rsidR="005A5971" w:rsidRPr="001B364B">
        <w:rPr>
          <w:rFonts w:ascii="Times New Roman" w:eastAsia="Times New Roman" w:hAnsi="Times New Roman" w:cs="Times New Roman"/>
          <w:kern w:val="0"/>
          <w:lang w:val="lt-LT"/>
          <w14:ligatures w14:val="none"/>
        </w:rPr>
        <w:t>ė</w:t>
      </w:r>
      <w:r w:rsidR="00355DD7" w:rsidRPr="001B364B">
        <w:rPr>
          <w:rFonts w:ascii="Times New Roman" w:eastAsia="Times New Roman" w:hAnsi="Times New Roman" w:cs="Times New Roman"/>
          <w:kern w:val="0"/>
          <w:lang w:val="lt-LT"/>
          <w14:ligatures w14:val="none"/>
        </w:rPr>
        <w:t>s pasidaryti nuotraukas ir įsivertinti darbų apimtis. Šios pozicijos remonto darbai, Rangovo teikiamame pasiūlyme</w:t>
      </w:r>
      <w:r w:rsidR="005A5971" w:rsidRPr="001B364B">
        <w:rPr>
          <w:rFonts w:ascii="Times New Roman" w:eastAsia="Times New Roman" w:hAnsi="Times New Roman" w:cs="Times New Roman"/>
          <w:kern w:val="0"/>
          <w:lang w:val="lt-LT"/>
          <w14:ligatures w14:val="none"/>
        </w:rPr>
        <w:t xml:space="preserve"> </w:t>
      </w:r>
      <w:r w:rsidR="00355DD7" w:rsidRPr="001B364B">
        <w:rPr>
          <w:rFonts w:ascii="Times New Roman" w:eastAsia="Times New Roman" w:hAnsi="Times New Roman" w:cs="Times New Roman"/>
          <w:kern w:val="0"/>
          <w:lang w:val="lt-LT"/>
          <w14:ligatures w14:val="none"/>
        </w:rPr>
        <w:t>turi būti pateikta atskira eilute.</w:t>
      </w:r>
    </w:p>
    <w:p w14:paraId="79F85E71" w14:textId="42696B44" w:rsidR="00ED7805" w:rsidRPr="00F72A57" w:rsidRDefault="00ED7805" w:rsidP="00C758CF">
      <w:pPr>
        <w:pStyle w:val="Sraopastraipa"/>
        <w:numPr>
          <w:ilvl w:val="0"/>
          <w:numId w:val="5"/>
        </w:numPr>
        <w:jc w:val="both"/>
        <w:rPr>
          <w:rFonts w:ascii="Times New Roman" w:hAnsi="Times New Roman" w:cs="Times New Roman"/>
          <w:color w:val="EE0000"/>
          <w:lang w:val="lt-LT"/>
        </w:rPr>
      </w:pPr>
      <w:r w:rsidRPr="00F72A57">
        <w:rPr>
          <w:rFonts w:ascii="Times New Roman" w:hAnsi="Times New Roman" w:cs="Times New Roman"/>
          <w:color w:val="000000"/>
          <w:lang w:val="lt-LT"/>
        </w:rPr>
        <w:t>Iš komutacinės spintos esančios 1 aukšte išvesti LAN tinklo kabelius: kiekvienam aukštui po 5 kabelius bendras kabeliu metražas 135 metrai. Užsakovas nurodys į kurias patalpas</w:t>
      </w:r>
      <w:r w:rsidR="00CB4D3C" w:rsidRPr="00F72A57">
        <w:rPr>
          <w:rFonts w:ascii="Times New Roman" w:hAnsi="Times New Roman" w:cs="Times New Roman"/>
          <w:color w:val="000000"/>
          <w:lang w:val="lt-LT"/>
        </w:rPr>
        <w:t xml:space="preserve"> vedami kabeliai</w:t>
      </w:r>
      <w:r w:rsidRPr="00F72A57">
        <w:rPr>
          <w:rFonts w:ascii="Times New Roman" w:hAnsi="Times New Roman" w:cs="Times New Roman"/>
          <w:color w:val="000000"/>
          <w:lang w:val="lt-LT"/>
        </w:rPr>
        <w:t xml:space="preserve"> darbų atlikimo metu. </w:t>
      </w:r>
    </w:p>
    <w:p w14:paraId="4D5AD4EC" w14:textId="2BC03DFC" w:rsidR="00ED7805" w:rsidRPr="00F72A57" w:rsidRDefault="00357720" w:rsidP="00C758CF">
      <w:pPr>
        <w:pStyle w:val="Sraopastraipa"/>
        <w:numPr>
          <w:ilvl w:val="0"/>
          <w:numId w:val="5"/>
        </w:numPr>
        <w:jc w:val="both"/>
        <w:rPr>
          <w:rFonts w:ascii="Times New Roman" w:hAnsi="Times New Roman" w:cs="Times New Roman"/>
          <w:color w:val="EE0000"/>
          <w:lang w:val="lt-LT"/>
        </w:rPr>
      </w:pPr>
      <w:r w:rsidRPr="00F72A57">
        <w:rPr>
          <w:rFonts w:ascii="Times New Roman" w:hAnsi="Times New Roman" w:cs="Times New Roman"/>
          <w:color w:val="000000"/>
          <w:lang w:val="lt-LT"/>
        </w:rPr>
        <w:t>Į</w:t>
      </w:r>
      <w:r w:rsidR="00CB4D3C" w:rsidRPr="00F72A57">
        <w:rPr>
          <w:rFonts w:ascii="Times New Roman" w:hAnsi="Times New Roman" w:cs="Times New Roman"/>
          <w:color w:val="000000"/>
          <w:lang w:val="lt-LT"/>
        </w:rPr>
        <w:t>rengti, sumontuoti kortelių nuskaitymo sistem</w:t>
      </w:r>
      <w:r w:rsidRPr="00F72A57">
        <w:rPr>
          <w:rFonts w:ascii="Times New Roman" w:hAnsi="Times New Roman" w:cs="Times New Roman"/>
          <w:color w:val="000000"/>
          <w:lang w:val="lt-LT"/>
        </w:rPr>
        <w:t>ą</w:t>
      </w:r>
      <w:r w:rsidR="00CB4D3C" w:rsidRPr="00F72A57">
        <w:rPr>
          <w:rFonts w:ascii="Times New Roman" w:hAnsi="Times New Roman" w:cs="Times New Roman"/>
          <w:color w:val="000000"/>
          <w:lang w:val="lt-LT"/>
        </w:rPr>
        <w:t xml:space="preserve"> pri</w:t>
      </w:r>
      <w:r w:rsidRPr="00F72A57">
        <w:rPr>
          <w:rFonts w:ascii="Times New Roman" w:hAnsi="Times New Roman" w:cs="Times New Roman"/>
          <w:color w:val="000000"/>
          <w:lang w:val="lt-LT"/>
        </w:rPr>
        <w:t>e</w:t>
      </w:r>
      <w:r w:rsidR="00CB4D3C" w:rsidRPr="00F72A57">
        <w:rPr>
          <w:rFonts w:ascii="Times New Roman" w:hAnsi="Times New Roman" w:cs="Times New Roman"/>
          <w:color w:val="000000"/>
          <w:lang w:val="lt-LT"/>
        </w:rPr>
        <w:t xml:space="preserve"> durų: p</w:t>
      </w:r>
      <w:r w:rsidR="00ED7805" w:rsidRPr="00F72A57">
        <w:rPr>
          <w:rFonts w:ascii="Times New Roman" w:hAnsi="Times New Roman" w:cs="Times New Roman"/>
          <w:color w:val="000000"/>
          <w:lang w:val="lt-LT"/>
        </w:rPr>
        <w:t>agrindinio įėjim</w:t>
      </w:r>
      <w:r w:rsidR="00CB4D3C" w:rsidRPr="00F72A57">
        <w:rPr>
          <w:rFonts w:ascii="Times New Roman" w:hAnsi="Times New Roman" w:cs="Times New Roman"/>
          <w:color w:val="000000"/>
          <w:lang w:val="lt-LT"/>
        </w:rPr>
        <w:t>o</w:t>
      </w:r>
      <w:r w:rsidR="00ED7805" w:rsidRPr="00F72A57">
        <w:rPr>
          <w:rFonts w:ascii="Times New Roman" w:hAnsi="Times New Roman" w:cs="Times New Roman"/>
          <w:color w:val="000000"/>
          <w:lang w:val="lt-LT"/>
        </w:rPr>
        <w:t xml:space="preserve"> durys</w:t>
      </w:r>
      <w:r w:rsidR="00CB4D3C" w:rsidRPr="00F72A57">
        <w:rPr>
          <w:rFonts w:ascii="Times New Roman" w:hAnsi="Times New Roman" w:cs="Times New Roman"/>
          <w:color w:val="000000"/>
          <w:lang w:val="lt-LT"/>
        </w:rPr>
        <w:t>.</w:t>
      </w:r>
      <w:r w:rsidR="00ED7805" w:rsidRPr="00F72A57">
        <w:rPr>
          <w:rFonts w:ascii="Times New Roman" w:hAnsi="Times New Roman" w:cs="Times New Roman"/>
          <w:color w:val="000000"/>
          <w:lang w:val="lt-LT"/>
        </w:rPr>
        <w:t xml:space="preserve"> </w:t>
      </w:r>
      <w:r w:rsidR="00CB4D3C" w:rsidRPr="00F72A57">
        <w:rPr>
          <w:rFonts w:ascii="Times New Roman" w:hAnsi="Times New Roman" w:cs="Times New Roman"/>
          <w:color w:val="000000"/>
          <w:lang w:val="lt-LT"/>
        </w:rPr>
        <w:t>P</w:t>
      </w:r>
      <w:r w:rsidR="00ED7805" w:rsidRPr="00F72A57">
        <w:rPr>
          <w:rFonts w:ascii="Times New Roman" w:hAnsi="Times New Roman" w:cs="Times New Roman"/>
          <w:color w:val="000000"/>
          <w:lang w:val="lt-LT"/>
        </w:rPr>
        <w:t xml:space="preserve">atekimo į antrą ir pirmą aukšta </w:t>
      </w:r>
      <w:r w:rsidR="00CB4D3C" w:rsidRPr="00F72A57">
        <w:rPr>
          <w:rFonts w:ascii="Times New Roman" w:hAnsi="Times New Roman" w:cs="Times New Roman"/>
          <w:color w:val="000000"/>
          <w:lang w:val="lt-LT"/>
        </w:rPr>
        <w:t>durys.</w:t>
      </w:r>
    </w:p>
    <w:p w14:paraId="7A3E61BA" w14:textId="77777777" w:rsidR="00ED7805" w:rsidRPr="00F72A57" w:rsidRDefault="00ED7805" w:rsidP="00C758CF">
      <w:pPr>
        <w:pStyle w:val="Sraopastraipa"/>
        <w:numPr>
          <w:ilvl w:val="0"/>
          <w:numId w:val="5"/>
        </w:numPr>
        <w:jc w:val="both"/>
        <w:rPr>
          <w:rFonts w:ascii="Times New Roman" w:hAnsi="Times New Roman" w:cs="Times New Roman"/>
          <w:color w:val="EE0000"/>
          <w:lang w:val="lt-LT"/>
        </w:rPr>
      </w:pPr>
      <w:r w:rsidRPr="00F72A57">
        <w:rPr>
          <w:rFonts w:ascii="Times New Roman" w:hAnsi="Times New Roman" w:cs="Times New Roman"/>
          <w:color w:val="000000"/>
          <w:lang w:val="lt-LT"/>
        </w:rPr>
        <w:t xml:space="preserve">Kambariuose įrengti mini </w:t>
      </w:r>
      <w:proofErr w:type="spellStart"/>
      <w:r w:rsidRPr="00F72A57">
        <w:rPr>
          <w:rFonts w:ascii="Times New Roman" w:hAnsi="Times New Roman" w:cs="Times New Roman"/>
          <w:color w:val="000000"/>
          <w:lang w:val="lt-LT"/>
        </w:rPr>
        <w:t>rekuperatorius</w:t>
      </w:r>
      <w:proofErr w:type="spellEnd"/>
      <w:r w:rsidRPr="00F72A57">
        <w:rPr>
          <w:rFonts w:ascii="Times New Roman" w:hAnsi="Times New Roman" w:cs="Times New Roman"/>
          <w:color w:val="000000"/>
          <w:lang w:val="lt-LT"/>
        </w:rPr>
        <w:t>.</w:t>
      </w:r>
    </w:p>
    <w:p w14:paraId="76D2460A" w14:textId="2AA6585C" w:rsidR="00D33740" w:rsidRPr="001B364B" w:rsidRDefault="00D33740" w:rsidP="00C758CF">
      <w:pPr>
        <w:pStyle w:val="Sraopastraipa"/>
        <w:numPr>
          <w:ilvl w:val="0"/>
          <w:numId w:val="5"/>
        </w:numPr>
        <w:jc w:val="both"/>
        <w:rPr>
          <w:rFonts w:ascii="Times New Roman" w:hAnsi="Times New Roman" w:cs="Times New Roman"/>
          <w:lang w:val="lt-LT"/>
        </w:rPr>
      </w:pPr>
      <w:r w:rsidRPr="001B364B">
        <w:rPr>
          <w:rFonts w:ascii="Times New Roman" w:hAnsi="Times New Roman" w:cs="Times New Roman"/>
          <w:lang w:val="lt-LT"/>
        </w:rPr>
        <w:t>Įėjimo į pastat</w:t>
      </w:r>
      <w:r w:rsidR="00357720" w:rsidRPr="001B364B">
        <w:rPr>
          <w:rFonts w:ascii="Times New Roman" w:hAnsi="Times New Roman" w:cs="Times New Roman"/>
          <w:lang w:val="lt-LT"/>
        </w:rPr>
        <w:t>ą</w:t>
      </w:r>
      <w:r w:rsidRPr="001B364B">
        <w:rPr>
          <w:rFonts w:ascii="Times New Roman" w:hAnsi="Times New Roman" w:cs="Times New Roman"/>
          <w:lang w:val="lt-LT"/>
        </w:rPr>
        <w:t xml:space="preserve"> laiptų ir laiptų aikštelės rekonstrukcija</w:t>
      </w:r>
      <w:r w:rsidR="00DD1442" w:rsidRPr="001B364B">
        <w:rPr>
          <w:rFonts w:ascii="Times New Roman" w:hAnsi="Times New Roman" w:cs="Times New Roman"/>
          <w:lang w:val="lt-LT"/>
        </w:rPr>
        <w:t>: trinkelių atstatymas, nuskilusių trinkelių pakeitimas naujomis</w:t>
      </w:r>
      <w:r w:rsidR="00CB4D3C" w:rsidRPr="001B364B">
        <w:rPr>
          <w:rFonts w:ascii="Times New Roman" w:hAnsi="Times New Roman" w:cs="Times New Roman"/>
          <w:lang w:val="lt-LT"/>
        </w:rPr>
        <w:t>, nekeičiant aikštel</w:t>
      </w:r>
      <w:r w:rsidR="00DD1442" w:rsidRPr="001B364B">
        <w:rPr>
          <w:rFonts w:ascii="Times New Roman" w:hAnsi="Times New Roman" w:cs="Times New Roman"/>
          <w:lang w:val="lt-LT"/>
        </w:rPr>
        <w:t xml:space="preserve">ės ir </w:t>
      </w:r>
      <w:r w:rsidR="00CB4D3C" w:rsidRPr="001B364B">
        <w:rPr>
          <w:rFonts w:ascii="Times New Roman" w:hAnsi="Times New Roman" w:cs="Times New Roman"/>
          <w:lang w:val="lt-LT"/>
        </w:rPr>
        <w:t>laiptų išmatavimų</w:t>
      </w:r>
      <w:r w:rsidRPr="001B364B">
        <w:rPr>
          <w:rFonts w:ascii="Times New Roman" w:hAnsi="Times New Roman" w:cs="Times New Roman"/>
          <w:lang w:val="lt-LT"/>
        </w:rPr>
        <w:t>.</w:t>
      </w:r>
      <w:r w:rsidR="00DD1442" w:rsidRPr="001B364B">
        <w:rPr>
          <w:rFonts w:ascii="Times New Roman" w:hAnsi="Times New Roman" w:cs="Times New Roman"/>
          <w:lang w:val="lt-LT"/>
        </w:rPr>
        <w:t xml:space="preserve"> Aikštelės konstrukcinė dalis netvarkoma.</w:t>
      </w:r>
      <w:r w:rsidRPr="001B364B">
        <w:rPr>
          <w:rFonts w:ascii="Times New Roman" w:hAnsi="Times New Roman" w:cs="Times New Roman"/>
          <w:lang w:val="lt-LT"/>
        </w:rPr>
        <w:t xml:space="preserve"> Aplink laiptus trijų metrų spinduliu esanči</w:t>
      </w:r>
      <w:r w:rsidR="00DD1442" w:rsidRPr="001B364B">
        <w:rPr>
          <w:rFonts w:ascii="Times New Roman" w:hAnsi="Times New Roman" w:cs="Times New Roman"/>
          <w:lang w:val="lt-LT"/>
        </w:rPr>
        <w:t>ų</w:t>
      </w:r>
      <w:r w:rsidRPr="001B364B">
        <w:rPr>
          <w:rFonts w:ascii="Times New Roman" w:hAnsi="Times New Roman" w:cs="Times New Roman"/>
          <w:lang w:val="lt-LT"/>
        </w:rPr>
        <w:t xml:space="preserve"> aikštelės trinkelių atstatymas</w:t>
      </w:r>
      <w:r w:rsidR="00DD1442" w:rsidRPr="001B364B">
        <w:rPr>
          <w:rFonts w:ascii="Times New Roman" w:hAnsi="Times New Roman" w:cs="Times New Roman"/>
          <w:lang w:val="lt-LT"/>
        </w:rPr>
        <w:t xml:space="preserve"> pagal trinkelių klojimo technologiją</w:t>
      </w:r>
      <w:r w:rsidRPr="001B364B">
        <w:rPr>
          <w:rFonts w:ascii="Times New Roman" w:hAnsi="Times New Roman" w:cs="Times New Roman"/>
          <w:lang w:val="lt-LT"/>
        </w:rPr>
        <w:t>.</w:t>
      </w:r>
      <w:r w:rsidR="008E645F" w:rsidRPr="001B364B">
        <w:rPr>
          <w:rFonts w:ascii="Times New Roman" w:hAnsi="Times New Roman" w:cs="Times New Roman"/>
          <w:lang w:val="lt-LT"/>
        </w:rPr>
        <w:t xml:space="preserve"> Darbų apimtis Rangovas įsivertina apžiūros metu, Rangovas galės pasidaryti nuotraukas. Kainos pasiūlyme ši darbų pozicija turi būti pateikta atskira eilute. </w:t>
      </w:r>
      <w:r w:rsidRPr="001B364B">
        <w:rPr>
          <w:rFonts w:ascii="Times New Roman" w:hAnsi="Times New Roman" w:cs="Times New Roman"/>
          <w:lang w:val="lt-LT"/>
        </w:rPr>
        <w:t xml:space="preserve"> </w:t>
      </w:r>
    </w:p>
    <w:p w14:paraId="2D5CA303" w14:textId="61723F4B" w:rsidR="00CB4D3C" w:rsidRPr="001B364B" w:rsidRDefault="00CB4D3C" w:rsidP="00C758CF">
      <w:pPr>
        <w:pStyle w:val="Sraopastraipa"/>
        <w:numPr>
          <w:ilvl w:val="0"/>
          <w:numId w:val="5"/>
        </w:numPr>
        <w:jc w:val="both"/>
        <w:rPr>
          <w:rFonts w:ascii="Times New Roman" w:hAnsi="Times New Roman" w:cs="Times New Roman"/>
          <w:lang w:val="lt-LT"/>
        </w:rPr>
      </w:pPr>
      <w:r w:rsidRPr="001B364B">
        <w:rPr>
          <w:rFonts w:ascii="Times New Roman" w:hAnsi="Times New Roman" w:cs="Times New Roman"/>
          <w:lang w:val="lt-LT"/>
        </w:rPr>
        <w:t>Rangova</w:t>
      </w:r>
      <w:r w:rsidR="00890084" w:rsidRPr="001B364B">
        <w:rPr>
          <w:rFonts w:ascii="Times New Roman" w:hAnsi="Times New Roman" w:cs="Times New Roman"/>
          <w:lang w:val="lt-LT"/>
        </w:rPr>
        <w:t>i</w:t>
      </w:r>
      <w:r w:rsidRPr="001B364B">
        <w:rPr>
          <w:rFonts w:ascii="Times New Roman" w:hAnsi="Times New Roman" w:cs="Times New Roman"/>
          <w:lang w:val="lt-LT"/>
        </w:rPr>
        <w:t xml:space="preserve"> prieš pateik</w:t>
      </w:r>
      <w:r w:rsidR="00890084" w:rsidRPr="001B364B">
        <w:rPr>
          <w:rFonts w:ascii="Times New Roman" w:hAnsi="Times New Roman" w:cs="Times New Roman"/>
          <w:lang w:val="lt-LT"/>
        </w:rPr>
        <w:t>dami</w:t>
      </w:r>
      <w:r w:rsidRPr="001B364B">
        <w:rPr>
          <w:rFonts w:ascii="Times New Roman" w:hAnsi="Times New Roman" w:cs="Times New Roman"/>
          <w:lang w:val="lt-LT"/>
        </w:rPr>
        <w:t xml:space="preserve"> pasiūlymą</w:t>
      </w:r>
      <w:r w:rsidR="00890084" w:rsidRPr="001B364B">
        <w:rPr>
          <w:rFonts w:ascii="Times New Roman" w:hAnsi="Times New Roman" w:cs="Times New Roman"/>
          <w:lang w:val="lt-LT"/>
        </w:rPr>
        <w:t>, turėtų</w:t>
      </w:r>
      <w:r w:rsidRPr="001B364B">
        <w:rPr>
          <w:rFonts w:ascii="Times New Roman" w:hAnsi="Times New Roman" w:cs="Times New Roman"/>
          <w:lang w:val="lt-LT"/>
        </w:rPr>
        <w:t xml:space="preserve"> atvykti į paskelbtą atvirų durų dieną, kad įsivertintų atliekamų darbų specifiką, reikiamus atlikti darbus, darbų apimtis.</w:t>
      </w:r>
      <w:r w:rsidR="00273EFB" w:rsidRPr="001B364B">
        <w:rPr>
          <w:rFonts w:ascii="Times New Roman" w:hAnsi="Times New Roman" w:cs="Times New Roman"/>
          <w:lang w:val="lt-LT"/>
        </w:rPr>
        <w:t xml:space="preserve"> Vadovautis pateiktais Pastato brėžinia</w:t>
      </w:r>
      <w:r w:rsidR="00DD1442" w:rsidRPr="001B364B">
        <w:rPr>
          <w:rFonts w:ascii="Times New Roman" w:hAnsi="Times New Roman" w:cs="Times New Roman"/>
          <w:lang w:val="lt-LT"/>
        </w:rPr>
        <w:t>is</w:t>
      </w:r>
      <w:r w:rsidR="00B75931" w:rsidRPr="001B364B">
        <w:rPr>
          <w:rFonts w:ascii="Times New Roman" w:hAnsi="Times New Roman" w:cs="Times New Roman"/>
          <w:lang w:val="lt-LT"/>
        </w:rPr>
        <w:t xml:space="preserve"> </w:t>
      </w:r>
      <w:r w:rsidR="00B75931" w:rsidRPr="001B364B">
        <w:rPr>
          <w:rFonts w:ascii="Times New Roman" w:hAnsi="Times New Roman" w:cs="Times New Roman"/>
          <w:iCs/>
          <w:lang w:val="lt-LT"/>
        </w:rPr>
        <w:t>(techninės specifikacijos 1 priedas</w:t>
      </w:r>
      <w:r w:rsidR="00B75931" w:rsidRPr="001B364B">
        <w:rPr>
          <w:rFonts w:ascii="Times New Roman" w:hAnsi="Times New Roman" w:cs="Times New Roman"/>
          <w:i/>
          <w:lang w:val="lt-LT"/>
        </w:rPr>
        <w:t>)</w:t>
      </w:r>
      <w:r w:rsidR="00DD1442" w:rsidRPr="001B364B">
        <w:rPr>
          <w:rFonts w:ascii="Times New Roman" w:hAnsi="Times New Roman" w:cs="Times New Roman"/>
          <w:i/>
          <w:lang w:val="lt-LT"/>
        </w:rPr>
        <w:t>.</w:t>
      </w:r>
    </w:p>
    <w:p w14:paraId="0B77876E" w14:textId="77777777" w:rsidR="00A567F0" w:rsidRPr="00F72A57" w:rsidRDefault="00A567F0" w:rsidP="00C758CF">
      <w:pPr>
        <w:pStyle w:val="Sraopastraipa"/>
        <w:numPr>
          <w:ilvl w:val="0"/>
          <w:numId w:val="5"/>
        </w:numPr>
        <w:jc w:val="both"/>
        <w:rPr>
          <w:rFonts w:ascii="Times New Roman" w:hAnsi="Times New Roman" w:cs="Times New Roman"/>
          <w:color w:val="EE0000"/>
          <w:lang w:val="lt-LT"/>
        </w:rPr>
      </w:pPr>
      <w:r w:rsidRPr="00F72A57">
        <w:rPr>
          <w:rFonts w:ascii="Times New Roman" w:hAnsi="Times New Roman" w:cs="Times New Roman"/>
          <w:lang w:val="lt-LT"/>
        </w:rPr>
        <w:t xml:space="preserve">Visi sistemoje esantys, pakeisti ar naujai įdiegti elementai turi būti tarpusavyje suderinami (atitikti įrangos gamintojų keliamus suderinamumo reikalavimus) ir integruoti į vieną sistemą. </w:t>
      </w:r>
    </w:p>
    <w:p w14:paraId="03934947" w14:textId="77777777" w:rsidR="00A567F0" w:rsidRPr="00F72A57" w:rsidRDefault="00A567F0" w:rsidP="00C758CF">
      <w:pPr>
        <w:pStyle w:val="Sraopastraipa"/>
        <w:numPr>
          <w:ilvl w:val="0"/>
          <w:numId w:val="5"/>
        </w:numPr>
        <w:jc w:val="both"/>
        <w:rPr>
          <w:rFonts w:ascii="Times New Roman" w:hAnsi="Times New Roman" w:cs="Times New Roman"/>
          <w:color w:val="EE0000"/>
          <w:lang w:val="lt-LT"/>
        </w:rPr>
      </w:pPr>
      <w:r w:rsidRPr="00F72A57">
        <w:rPr>
          <w:rFonts w:ascii="Times New Roman" w:hAnsi="Times New Roman" w:cs="Times New Roman"/>
          <w:lang w:val="lt-LT"/>
        </w:rPr>
        <w:t>Su esamos sistemos bei jos elementų funkcionalumu ir technine dokumentacija konkurse dalyvaujantys rangovai gali susipažinti atvykę į VSAT nurodytą vietą atvirų durų dienos metu.</w:t>
      </w:r>
    </w:p>
    <w:p w14:paraId="60945ADF" w14:textId="7E63FFD2" w:rsidR="001222C6" w:rsidRPr="00F72A57" w:rsidRDefault="001222C6" w:rsidP="00C758CF">
      <w:pPr>
        <w:pStyle w:val="Sraopastraipa"/>
        <w:numPr>
          <w:ilvl w:val="0"/>
          <w:numId w:val="5"/>
        </w:numPr>
        <w:jc w:val="both"/>
        <w:rPr>
          <w:rFonts w:ascii="Times New Roman" w:hAnsi="Times New Roman" w:cs="Times New Roman"/>
          <w:color w:val="EE0000"/>
          <w:lang w:val="lt-LT"/>
        </w:rPr>
      </w:pPr>
      <w:r w:rsidRPr="00F72A57">
        <w:rPr>
          <w:rFonts w:ascii="Times New Roman" w:hAnsi="Times New Roman" w:cs="Times New Roman"/>
          <w:lang w:val="lt-LT"/>
        </w:rPr>
        <w:t>Techninių sprendinių ir diegiamos įrangos atitiktį Techninės specifikacijos reikalavimams perkančioji organizacija tikrins sutarties vykdymo metu, todėl kartu su pasiūlymu tiekėjai neturi pateikti techninę atitiktį pagrindžiančių dokumentų, įskaitant siūlomos įrangos gamintojų ir modelių, techninių parametrų atitikties lentelių, gamintojų techninių dokumentų (</w:t>
      </w:r>
      <w:proofErr w:type="spellStart"/>
      <w:r w:rsidRPr="00F72A57">
        <w:rPr>
          <w:rFonts w:ascii="Times New Roman" w:hAnsi="Times New Roman" w:cs="Times New Roman"/>
          <w:lang w:val="lt-LT"/>
        </w:rPr>
        <w:t>datasheet</w:t>
      </w:r>
      <w:proofErr w:type="spellEnd"/>
      <w:r w:rsidRPr="00F72A57">
        <w:rPr>
          <w:rFonts w:ascii="Times New Roman" w:hAnsi="Times New Roman" w:cs="Times New Roman"/>
          <w:lang w:val="lt-LT"/>
        </w:rPr>
        <w:t xml:space="preserve">), suderinamumą pagrindžiančių ar kitų analogiškų dokumentų. Sutarties vykdymo metu Rangovas </w:t>
      </w:r>
      <w:r w:rsidRPr="00F72A57">
        <w:rPr>
          <w:rFonts w:ascii="Times New Roman" w:hAnsi="Times New Roman" w:cs="Times New Roman"/>
          <w:lang w:val="lt-LT"/>
        </w:rPr>
        <w:lastRenderedPageBreak/>
        <w:t>turės pateikti konkrečius techninius sprendinius, įrangos modelius bei jų techninę dokumentaciją derinimui su Perkančiąja organizacija. Tuo etapu bus vertinama, ar siūlomi sprendiniai atitinka Techninės specifikacijos reikalavimus, įskaitant suderinamumą su esamomis sistemomis.</w:t>
      </w:r>
    </w:p>
    <w:p w14:paraId="346ECAF9" w14:textId="77777777" w:rsidR="001222C6" w:rsidRPr="00F72A57" w:rsidRDefault="001222C6" w:rsidP="00F17C5F">
      <w:pPr>
        <w:pStyle w:val="Sraopastraipa2"/>
        <w:ind w:left="0" w:firstLine="709"/>
        <w:rPr>
          <w:rFonts w:eastAsia="Calibri"/>
          <w:sz w:val="24"/>
          <w:szCs w:val="24"/>
        </w:rPr>
      </w:pPr>
    </w:p>
    <w:p w14:paraId="50FC362D" w14:textId="77777777" w:rsidR="00F17C5F" w:rsidRPr="00F72A57" w:rsidRDefault="00F17C5F" w:rsidP="00F17C5F">
      <w:pPr>
        <w:pStyle w:val="Sraopastraipa2"/>
        <w:ind w:left="0" w:firstLine="709"/>
        <w:rPr>
          <w:rFonts w:eastAsia="Calibri"/>
          <w:sz w:val="24"/>
          <w:szCs w:val="24"/>
        </w:rPr>
      </w:pPr>
      <w:r w:rsidRPr="00F72A57">
        <w:rPr>
          <w:rFonts w:eastAsia="Calibri"/>
          <w:sz w:val="24"/>
          <w:szCs w:val="24"/>
        </w:rPr>
        <w:t>PRIDEDAMA:</w:t>
      </w:r>
    </w:p>
    <w:p w14:paraId="76B738F5" w14:textId="30730A96" w:rsidR="00F17C5F" w:rsidRPr="001B364B" w:rsidRDefault="00F17C5F" w:rsidP="00F17C5F">
      <w:pPr>
        <w:pStyle w:val="Sraopastraipa2"/>
        <w:numPr>
          <w:ilvl w:val="0"/>
          <w:numId w:val="13"/>
        </w:numPr>
        <w:rPr>
          <w:sz w:val="24"/>
          <w:szCs w:val="24"/>
        </w:rPr>
      </w:pPr>
      <w:bookmarkStart w:id="1" w:name="_Hlk127201876"/>
      <w:r w:rsidRPr="00F72A57">
        <w:rPr>
          <w:rFonts w:eastAsia="Calibri"/>
          <w:sz w:val="24"/>
          <w:szCs w:val="24"/>
        </w:rPr>
        <w:t>Techninės specifikacijos 1 priedas ,,</w:t>
      </w:r>
      <w:bookmarkEnd w:id="1"/>
      <w:r w:rsidRPr="00F72A57">
        <w:rPr>
          <w:rFonts w:eastAsia="Calibri"/>
          <w:sz w:val="24"/>
          <w:szCs w:val="24"/>
        </w:rPr>
        <w:t>B</w:t>
      </w:r>
      <w:r w:rsidRPr="00F72A57">
        <w:rPr>
          <w:sz w:val="24"/>
          <w:szCs w:val="24"/>
        </w:rPr>
        <w:t>rėžiniai, planai”;</w:t>
      </w:r>
      <w:r w:rsidR="00C42F06" w:rsidRPr="00F72A57">
        <w:rPr>
          <w:sz w:val="24"/>
          <w:szCs w:val="24"/>
        </w:rPr>
        <w:t xml:space="preserve"> </w:t>
      </w:r>
      <w:r w:rsidR="00C42F06" w:rsidRPr="001B364B">
        <w:rPr>
          <w:sz w:val="24"/>
          <w:szCs w:val="24"/>
        </w:rPr>
        <w:t>kadastro byla (PM Bendrabučio I aukštas, PM Bendrabučio II aukštas)</w:t>
      </w:r>
    </w:p>
    <w:p w14:paraId="6E10FC52" w14:textId="1A12A050" w:rsidR="00F17C5F" w:rsidRPr="00F72A57" w:rsidRDefault="00F17C5F" w:rsidP="00F17C5F">
      <w:pPr>
        <w:pStyle w:val="Sraopastraipa2"/>
        <w:numPr>
          <w:ilvl w:val="0"/>
          <w:numId w:val="13"/>
        </w:numPr>
        <w:rPr>
          <w:sz w:val="24"/>
          <w:szCs w:val="24"/>
        </w:rPr>
      </w:pPr>
      <w:r w:rsidRPr="00F72A57">
        <w:rPr>
          <w:sz w:val="24"/>
          <w:szCs w:val="24"/>
        </w:rPr>
        <w:t>Techninės specifikacijos 2 priedas ,,Sąmata”;</w:t>
      </w:r>
    </w:p>
    <w:p w14:paraId="1CACD698" w14:textId="369D6D1B" w:rsidR="00F17C5F" w:rsidRPr="00F72A57" w:rsidRDefault="00F17C5F" w:rsidP="00F17C5F">
      <w:pPr>
        <w:pStyle w:val="Sraopastraipa2"/>
        <w:numPr>
          <w:ilvl w:val="0"/>
          <w:numId w:val="13"/>
        </w:numPr>
        <w:rPr>
          <w:sz w:val="24"/>
          <w:szCs w:val="24"/>
        </w:rPr>
      </w:pPr>
      <w:r w:rsidRPr="00F72A57">
        <w:rPr>
          <w:sz w:val="24"/>
          <w:szCs w:val="24"/>
        </w:rPr>
        <w:t>Techninės specifikacijos 3 priedas ,,</w:t>
      </w:r>
      <w:r w:rsidR="002B4858" w:rsidRPr="00F72A57">
        <w:rPr>
          <w:sz w:val="24"/>
          <w:szCs w:val="24"/>
        </w:rPr>
        <w:t>Techniniai reikalavimai stacionarioms kameroms</w:t>
      </w:r>
      <w:r w:rsidRPr="00F72A57">
        <w:rPr>
          <w:sz w:val="24"/>
          <w:szCs w:val="24"/>
        </w:rPr>
        <w:t>”.</w:t>
      </w:r>
    </w:p>
    <w:p w14:paraId="506F7CB3" w14:textId="578695D5" w:rsidR="002B4858" w:rsidRPr="00F72A57" w:rsidRDefault="002B4858" w:rsidP="00F17C5F">
      <w:pPr>
        <w:pStyle w:val="Sraopastraipa2"/>
        <w:numPr>
          <w:ilvl w:val="0"/>
          <w:numId w:val="13"/>
        </w:numPr>
        <w:rPr>
          <w:sz w:val="24"/>
          <w:szCs w:val="24"/>
        </w:rPr>
      </w:pPr>
      <w:r w:rsidRPr="00F72A57">
        <w:rPr>
          <w:sz w:val="24"/>
          <w:szCs w:val="24"/>
        </w:rPr>
        <w:t>Techninės specifikacijos 4 priedas ,,Įeigos kontrolės sistemos reikalavimai”;</w:t>
      </w:r>
    </w:p>
    <w:p w14:paraId="612EE64B" w14:textId="00E4AC68" w:rsidR="002B4858" w:rsidRPr="00F72A57" w:rsidRDefault="002B4858" w:rsidP="00F17C5F">
      <w:pPr>
        <w:pStyle w:val="Sraopastraipa2"/>
        <w:numPr>
          <w:ilvl w:val="0"/>
          <w:numId w:val="13"/>
        </w:numPr>
        <w:rPr>
          <w:sz w:val="24"/>
          <w:szCs w:val="24"/>
        </w:rPr>
      </w:pPr>
      <w:r w:rsidRPr="00F72A57">
        <w:rPr>
          <w:sz w:val="24"/>
          <w:szCs w:val="24"/>
        </w:rPr>
        <w:t>Techninės specifikacijos 5 priedas ,,Techniniai reikalavimai vaizdo įrašymo įrangai”.</w:t>
      </w:r>
    </w:p>
    <w:p w14:paraId="386BB39D" w14:textId="77777777" w:rsidR="00F17C5F" w:rsidRPr="00F72A57" w:rsidRDefault="00F17C5F" w:rsidP="00F17C5F">
      <w:pPr>
        <w:pStyle w:val="Sraopastraipa2"/>
        <w:rPr>
          <w:sz w:val="24"/>
          <w:szCs w:val="24"/>
        </w:rPr>
      </w:pPr>
    </w:p>
    <w:p w14:paraId="37E36A80" w14:textId="77777777" w:rsidR="00F17C5F" w:rsidRPr="00F72A57" w:rsidRDefault="00F17C5F" w:rsidP="00F17C5F">
      <w:pPr>
        <w:pStyle w:val="Sraopastraipa2"/>
        <w:rPr>
          <w:sz w:val="24"/>
          <w:szCs w:val="24"/>
        </w:rPr>
      </w:pPr>
    </w:p>
    <w:p w14:paraId="118F565F" w14:textId="42F12765" w:rsidR="00F17C5F" w:rsidRPr="00F72A57" w:rsidRDefault="00F17C5F">
      <w:pPr>
        <w:rPr>
          <w:rFonts w:ascii="Times New Roman" w:eastAsia="Times New Roman" w:hAnsi="Times New Roman" w:cs="Times New Roman"/>
          <w:kern w:val="0"/>
          <w:lang w:val="lt-LT"/>
          <w14:ligatures w14:val="none"/>
        </w:rPr>
      </w:pPr>
      <w:r w:rsidRPr="00F72A57">
        <w:rPr>
          <w:lang w:val="lt-LT"/>
        </w:rPr>
        <w:br w:type="page"/>
      </w:r>
    </w:p>
    <w:p w14:paraId="36839EB6" w14:textId="0F55235C" w:rsidR="00F17C5F" w:rsidRPr="00F72A57" w:rsidRDefault="00F17C5F" w:rsidP="00F17C5F">
      <w:pPr>
        <w:jc w:val="right"/>
        <w:rPr>
          <w:rFonts w:ascii="Times New Roman" w:hAnsi="Times New Roman" w:cs="Times New Roman"/>
          <w:lang w:val="lt-LT"/>
        </w:rPr>
      </w:pPr>
      <w:bookmarkStart w:id="2" w:name="_Hlk233353747"/>
      <w:r w:rsidRPr="00F72A57">
        <w:rPr>
          <w:rFonts w:ascii="Times New Roman" w:hAnsi="Times New Roman" w:cs="Times New Roman"/>
          <w:lang w:val="lt-LT"/>
        </w:rPr>
        <w:lastRenderedPageBreak/>
        <w:t xml:space="preserve">Techninės specifikacijos 2 priedas </w:t>
      </w:r>
    </w:p>
    <w:p w14:paraId="726C886D" w14:textId="77777777" w:rsidR="00F17C5F" w:rsidRPr="00F72A57" w:rsidRDefault="00F17C5F" w:rsidP="00F17C5F">
      <w:pPr>
        <w:jc w:val="right"/>
        <w:rPr>
          <w:rFonts w:ascii="Times New Roman" w:hAnsi="Times New Roman" w:cs="Times New Roman"/>
          <w:lang w:val="lt-LT"/>
        </w:rPr>
      </w:pPr>
    </w:p>
    <w:p w14:paraId="48BAB568" w14:textId="77777777" w:rsidR="00F17C5F" w:rsidRPr="00F72A57" w:rsidRDefault="00F17C5F" w:rsidP="00F17C5F">
      <w:pPr>
        <w:jc w:val="right"/>
        <w:rPr>
          <w:rFonts w:ascii="Times New Roman" w:hAnsi="Times New Roman" w:cs="Times New Roman"/>
          <w:lang w:val="lt-LT"/>
        </w:rPr>
      </w:pPr>
    </w:p>
    <w:p w14:paraId="3DCE41B4" w14:textId="77777777" w:rsidR="00F17C5F" w:rsidRPr="00F72A57" w:rsidRDefault="00F17C5F" w:rsidP="00F17C5F">
      <w:pPr>
        <w:jc w:val="right"/>
        <w:rPr>
          <w:rFonts w:ascii="Times New Roman" w:hAnsi="Times New Roman" w:cs="Times New Roman"/>
          <w:lang w:val="lt-LT"/>
        </w:rPr>
      </w:pPr>
    </w:p>
    <w:p w14:paraId="2CBB77F3" w14:textId="77777777" w:rsidR="00F17C5F" w:rsidRPr="00F72A57" w:rsidRDefault="00F17C5F" w:rsidP="00F17C5F">
      <w:pPr>
        <w:jc w:val="right"/>
        <w:rPr>
          <w:rFonts w:ascii="Times New Roman" w:hAnsi="Times New Roman" w:cs="Times New Roman"/>
          <w:lang w:val="lt-LT"/>
        </w:rPr>
      </w:pPr>
    </w:p>
    <w:p w14:paraId="2EF56BC9" w14:textId="77777777" w:rsidR="00F17C5F" w:rsidRPr="00F72A57" w:rsidRDefault="00F17C5F" w:rsidP="00F17C5F">
      <w:pPr>
        <w:jc w:val="right"/>
        <w:rPr>
          <w:rFonts w:ascii="Times New Roman" w:hAnsi="Times New Roman" w:cs="Times New Roman"/>
          <w:lang w:val="lt-LT"/>
        </w:rPr>
      </w:pPr>
    </w:p>
    <w:p w14:paraId="1834D4F0" w14:textId="77777777" w:rsidR="00F17C5F" w:rsidRPr="00F72A57" w:rsidRDefault="00F17C5F" w:rsidP="00F17C5F">
      <w:pPr>
        <w:jc w:val="center"/>
        <w:rPr>
          <w:rFonts w:ascii="Times New Roman" w:hAnsi="Times New Roman" w:cs="Times New Roman"/>
          <w:sz w:val="22"/>
          <w:szCs w:val="22"/>
          <w:lang w:val="lt-LT"/>
        </w:rPr>
      </w:pPr>
      <w:r w:rsidRPr="00F72A57">
        <w:rPr>
          <w:rFonts w:ascii="Times New Roman" w:hAnsi="Times New Roman" w:cs="Times New Roman"/>
          <w:sz w:val="22"/>
          <w:szCs w:val="22"/>
          <w:lang w:val="lt-LT"/>
        </w:rPr>
        <w:t>SĄMATA</w:t>
      </w:r>
    </w:p>
    <w:p w14:paraId="3DD9C9A3" w14:textId="77777777" w:rsidR="00F17C5F" w:rsidRPr="00F72A57" w:rsidRDefault="00F17C5F" w:rsidP="00F17C5F">
      <w:pPr>
        <w:jc w:val="center"/>
        <w:rPr>
          <w:rFonts w:ascii="Times New Roman" w:hAnsi="Times New Roman" w:cs="Times New Roman"/>
          <w:sz w:val="22"/>
          <w:szCs w:val="22"/>
          <w:lang w:val="lt-LT"/>
        </w:rPr>
      </w:pPr>
      <w:r w:rsidRPr="00F72A57">
        <w:rPr>
          <w:rFonts w:ascii="Times New Roman" w:hAnsi="Times New Roman" w:cs="Times New Roman"/>
          <w:sz w:val="22"/>
          <w:szCs w:val="22"/>
          <w:lang w:val="lt-LT"/>
        </w:rPr>
        <w:t>20___m. ________mėn. Nr._</w:t>
      </w:r>
    </w:p>
    <w:p w14:paraId="671952DF" w14:textId="77777777" w:rsidR="00F17C5F" w:rsidRPr="00F72A57" w:rsidRDefault="00F17C5F" w:rsidP="00F17C5F">
      <w:pPr>
        <w:rPr>
          <w:rFonts w:ascii="Times New Roman" w:hAnsi="Times New Roman" w:cs="Times New Roman"/>
          <w:sz w:val="22"/>
          <w:szCs w:val="22"/>
          <w:lang w:val="lt-LT"/>
        </w:rPr>
      </w:pPr>
    </w:p>
    <w:p w14:paraId="518D1AFD" w14:textId="77777777" w:rsidR="00F17C5F" w:rsidRPr="00F72A57" w:rsidRDefault="00F17C5F" w:rsidP="00F17C5F">
      <w:pPr>
        <w:rPr>
          <w:rFonts w:ascii="Times New Roman" w:hAnsi="Times New Roman" w:cs="Times New Roman"/>
          <w:sz w:val="22"/>
          <w:szCs w:val="22"/>
          <w:lang w:val="lt-LT"/>
        </w:rPr>
      </w:pPr>
      <w:r w:rsidRPr="00F72A57">
        <w:rPr>
          <w:rFonts w:ascii="Times New Roman" w:hAnsi="Times New Roman" w:cs="Times New Roman"/>
          <w:sz w:val="22"/>
          <w:szCs w:val="22"/>
          <w:lang w:val="lt-LT"/>
        </w:rPr>
        <w:t>Sutarties Nr.:</w:t>
      </w:r>
    </w:p>
    <w:p w14:paraId="2D513DEB" w14:textId="77777777" w:rsidR="00F17C5F" w:rsidRPr="00F72A57" w:rsidRDefault="00F17C5F" w:rsidP="00F17C5F">
      <w:pPr>
        <w:rPr>
          <w:rFonts w:ascii="Times New Roman" w:hAnsi="Times New Roman" w:cs="Times New Roman"/>
          <w:sz w:val="22"/>
          <w:szCs w:val="22"/>
          <w:lang w:val="lt-LT"/>
        </w:rPr>
      </w:pPr>
      <w:r w:rsidRPr="00F72A57">
        <w:rPr>
          <w:rFonts w:ascii="Times New Roman" w:hAnsi="Times New Roman" w:cs="Times New Roman"/>
          <w:sz w:val="22"/>
          <w:szCs w:val="22"/>
          <w:lang w:val="lt-LT"/>
        </w:rPr>
        <w:t xml:space="preserve">Objektas: </w:t>
      </w:r>
    </w:p>
    <w:p w14:paraId="20C12A54" w14:textId="77777777" w:rsidR="00F17C5F" w:rsidRPr="00F72A57" w:rsidRDefault="00F17C5F" w:rsidP="00F17C5F">
      <w:pPr>
        <w:rPr>
          <w:rFonts w:ascii="Times New Roman" w:hAnsi="Times New Roman" w:cs="Times New Roman"/>
          <w:sz w:val="22"/>
          <w:szCs w:val="22"/>
          <w:lang w:val="lt-LT"/>
        </w:rPr>
      </w:pPr>
      <w:r w:rsidRPr="00F72A57">
        <w:rPr>
          <w:rFonts w:ascii="Times New Roman" w:hAnsi="Times New Roman" w:cs="Times New Roman"/>
          <w:sz w:val="22"/>
          <w:szCs w:val="22"/>
          <w:lang w:val="lt-LT"/>
        </w:rPr>
        <w:t>Rangovas:</w:t>
      </w:r>
    </w:p>
    <w:p w14:paraId="2D8196B5" w14:textId="77777777" w:rsidR="00F17C5F" w:rsidRPr="00F72A57" w:rsidRDefault="00F17C5F" w:rsidP="00F17C5F">
      <w:pPr>
        <w:rPr>
          <w:rFonts w:ascii="Times New Roman" w:hAnsi="Times New Roman" w:cs="Times New Roman"/>
          <w:sz w:val="22"/>
          <w:szCs w:val="22"/>
          <w:lang w:val="lt-LT"/>
        </w:rPr>
      </w:pPr>
      <w:r w:rsidRPr="00F72A57">
        <w:rPr>
          <w:rFonts w:ascii="Times New Roman" w:hAnsi="Times New Roman" w:cs="Times New Roman"/>
          <w:sz w:val="22"/>
          <w:szCs w:val="22"/>
          <w:lang w:val="lt-LT"/>
        </w:rPr>
        <w:t xml:space="preserve">Užsakovas: </w:t>
      </w:r>
    </w:p>
    <w:p w14:paraId="5F7F6E73" w14:textId="77777777" w:rsidR="00F17C5F" w:rsidRPr="00F72A57" w:rsidRDefault="00F17C5F" w:rsidP="00F17C5F">
      <w:pPr>
        <w:rPr>
          <w:rFonts w:ascii="Times New Roman" w:hAnsi="Times New Roman" w:cs="Times New Roman"/>
          <w:sz w:val="22"/>
          <w:szCs w:val="22"/>
          <w:lang w:val="lt-LT"/>
        </w:rPr>
      </w:pPr>
      <w:r w:rsidRPr="00F72A57">
        <w:rPr>
          <w:rFonts w:ascii="Times New Roman" w:hAnsi="Times New Roman" w:cs="Times New Roman"/>
          <w:sz w:val="22"/>
          <w:szCs w:val="22"/>
          <w:lang w:val="lt-LT"/>
        </w:rPr>
        <w:t xml:space="preserve">Žiniaraštis: </w:t>
      </w:r>
    </w:p>
    <w:tbl>
      <w:tblPr>
        <w:tblW w:w="9356" w:type="dxa"/>
        <w:tblInd w:w="-5" w:type="dxa"/>
        <w:tblLook w:val="04A0" w:firstRow="1" w:lastRow="0" w:firstColumn="1" w:lastColumn="0" w:noHBand="0" w:noVBand="1"/>
      </w:tblPr>
      <w:tblGrid>
        <w:gridCol w:w="622"/>
        <w:gridCol w:w="4900"/>
        <w:gridCol w:w="760"/>
        <w:gridCol w:w="880"/>
        <w:gridCol w:w="818"/>
        <w:gridCol w:w="531"/>
        <w:gridCol w:w="845"/>
      </w:tblGrid>
      <w:tr w:rsidR="00F17C5F" w:rsidRPr="00F72A57" w14:paraId="2A85A33F" w14:textId="77777777" w:rsidTr="008F0CAA">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36BD23AB" w14:textId="77777777" w:rsidR="00F17C5F" w:rsidRPr="00F72A57" w:rsidRDefault="00F17C5F" w:rsidP="008F0CAA">
            <w:pPr>
              <w:jc w:val="cente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Eil.</w:t>
            </w:r>
          </w:p>
        </w:tc>
        <w:tc>
          <w:tcPr>
            <w:tcW w:w="4900" w:type="dxa"/>
            <w:tcBorders>
              <w:top w:val="single" w:sz="4" w:space="0" w:color="auto"/>
              <w:left w:val="nil"/>
              <w:bottom w:val="single" w:sz="4" w:space="0" w:color="auto"/>
              <w:right w:val="single" w:sz="4" w:space="0" w:color="auto"/>
            </w:tcBorders>
            <w:noWrap/>
            <w:vAlign w:val="center"/>
            <w:hideMark/>
          </w:tcPr>
          <w:p w14:paraId="110E348F" w14:textId="77777777" w:rsidR="00F17C5F" w:rsidRPr="00F72A57" w:rsidRDefault="00F17C5F" w:rsidP="008F0CAA">
            <w:pPr>
              <w:jc w:val="cente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690318D4" w14:textId="77777777" w:rsidR="00F17C5F" w:rsidRPr="00F72A57" w:rsidRDefault="00F17C5F" w:rsidP="008F0CAA">
            <w:pPr>
              <w:jc w:val="cente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36DC76C6" w14:textId="77777777" w:rsidR="00F17C5F" w:rsidRPr="00F72A57" w:rsidRDefault="00F17C5F" w:rsidP="008F0CAA">
            <w:pPr>
              <w:jc w:val="cente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Kiekis</w:t>
            </w:r>
          </w:p>
        </w:tc>
        <w:tc>
          <w:tcPr>
            <w:tcW w:w="2194" w:type="dxa"/>
            <w:gridSpan w:val="3"/>
            <w:tcBorders>
              <w:top w:val="single" w:sz="4" w:space="0" w:color="auto"/>
              <w:left w:val="nil"/>
              <w:bottom w:val="single" w:sz="4" w:space="0" w:color="auto"/>
              <w:right w:val="single" w:sz="4" w:space="0" w:color="auto"/>
            </w:tcBorders>
            <w:noWrap/>
            <w:vAlign w:val="center"/>
            <w:hideMark/>
          </w:tcPr>
          <w:p w14:paraId="42C56A23" w14:textId="77777777" w:rsidR="00F17C5F" w:rsidRPr="00F72A57" w:rsidRDefault="00F17C5F" w:rsidP="008F0CAA">
            <w:pPr>
              <w:jc w:val="cente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Kaina  EUR be PVM</w:t>
            </w:r>
          </w:p>
        </w:tc>
      </w:tr>
      <w:tr w:rsidR="00F17C5F" w:rsidRPr="00F72A57" w14:paraId="19B21F24" w14:textId="77777777" w:rsidTr="008F0CAA">
        <w:trPr>
          <w:trHeight w:val="300"/>
        </w:trPr>
        <w:tc>
          <w:tcPr>
            <w:tcW w:w="622" w:type="dxa"/>
            <w:tcBorders>
              <w:top w:val="nil"/>
              <w:left w:val="single" w:sz="4" w:space="0" w:color="auto"/>
              <w:bottom w:val="single" w:sz="4" w:space="0" w:color="auto"/>
              <w:right w:val="single" w:sz="4" w:space="0" w:color="auto"/>
            </w:tcBorders>
            <w:noWrap/>
            <w:vAlign w:val="center"/>
            <w:hideMark/>
          </w:tcPr>
          <w:p w14:paraId="63D47C41" w14:textId="77777777" w:rsidR="00F17C5F" w:rsidRPr="00F72A57" w:rsidRDefault="00F17C5F" w:rsidP="008F0CAA">
            <w:pPr>
              <w:jc w:val="cente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Nr.</w:t>
            </w:r>
          </w:p>
        </w:tc>
        <w:tc>
          <w:tcPr>
            <w:tcW w:w="4900" w:type="dxa"/>
            <w:tcBorders>
              <w:top w:val="nil"/>
              <w:left w:val="nil"/>
              <w:bottom w:val="single" w:sz="4" w:space="0" w:color="auto"/>
              <w:right w:val="single" w:sz="4" w:space="0" w:color="auto"/>
            </w:tcBorders>
            <w:noWrap/>
            <w:vAlign w:val="center"/>
            <w:hideMark/>
          </w:tcPr>
          <w:p w14:paraId="69AFB7AE" w14:textId="77777777" w:rsidR="00F17C5F" w:rsidRPr="00F72A57" w:rsidRDefault="00F17C5F" w:rsidP="008F0CAA">
            <w:pPr>
              <w:jc w:val="cente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aprašymai</w:t>
            </w:r>
          </w:p>
        </w:tc>
        <w:tc>
          <w:tcPr>
            <w:tcW w:w="760" w:type="dxa"/>
            <w:tcBorders>
              <w:top w:val="nil"/>
              <w:left w:val="nil"/>
              <w:bottom w:val="single" w:sz="4" w:space="0" w:color="auto"/>
              <w:right w:val="single" w:sz="4" w:space="0" w:color="auto"/>
            </w:tcBorders>
            <w:noWrap/>
            <w:vAlign w:val="center"/>
            <w:hideMark/>
          </w:tcPr>
          <w:p w14:paraId="152687E6" w14:textId="77777777" w:rsidR="00F17C5F" w:rsidRPr="00F72A57" w:rsidRDefault="00F17C5F" w:rsidP="008F0CAA">
            <w:pPr>
              <w:jc w:val="cente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0238356F" w14:textId="77777777" w:rsidR="00F17C5F" w:rsidRPr="00F72A57" w:rsidRDefault="00F17C5F" w:rsidP="008F0CAA">
            <w:pPr>
              <w:rPr>
                <w:rFonts w:ascii="Times New Roman" w:eastAsia="Times New Roman" w:hAnsi="Times New Roman" w:cs="Times New Roman"/>
                <w:color w:val="000000"/>
                <w:sz w:val="22"/>
                <w:szCs w:val="22"/>
                <w:lang w:val="lt-LT"/>
              </w:rPr>
            </w:pPr>
          </w:p>
        </w:tc>
        <w:tc>
          <w:tcPr>
            <w:tcW w:w="1349" w:type="dxa"/>
            <w:gridSpan w:val="2"/>
            <w:tcBorders>
              <w:top w:val="nil"/>
              <w:left w:val="nil"/>
              <w:bottom w:val="single" w:sz="4" w:space="0" w:color="auto"/>
              <w:right w:val="single" w:sz="4" w:space="0" w:color="auto"/>
            </w:tcBorders>
            <w:noWrap/>
            <w:vAlign w:val="center"/>
            <w:hideMark/>
          </w:tcPr>
          <w:p w14:paraId="4166A39D" w14:textId="77777777" w:rsidR="00F17C5F" w:rsidRPr="00F72A57" w:rsidRDefault="00F17C5F" w:rsidP="008F0CAA">
            <w:pPr>
              <w:jc w:val="cente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Vieneto kaina</w:t>
            </w:r>
          </w:p>
        </w:tc>
        <w:tc>
          <w:tcPr>
            <w:tcW w:w="845" w:type="dxa"/>
            <w:tcBorders>
              <w:top w:val="nil"/>
              <w:left w:val="nil"/>
              <w:bottom w:val="single" w:sz="4" w:space="0" w:color="auto"/>
              <w:right w:val="single" w:sz="4" w:space="0" w:color="auto"/>
            </w:tcBorders>
            <w:noWrap/>
            <w:vAlign w:val="center"/>
            <w:hideMark/>
          </w:tcPr>
          <w:p w14:paraId="199F9209" w14:textId="77777777" w:rsidR="00F17C5F" w:rsidRPr="00F72A57" w:rsidRDefault="00F17C5F" w:rsidP="008F0CAA">
            <w:pPr>
              <w:jc w:val="cente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Suma</w:t>
            </w:r>
          </w:p>
        </w:tc>
      </w:tr>
      <w:tr w:rsidR="00F17C5F" w:rsidRPr="00F72A57" w14:paraId="37ECA376" w14:textId="77777777" w:rsidTr="008F0CAA">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61616093" w14:textId="77777777" w:rsidR="00F17C5F" w:rsidRPr="00F72A57" w:rsidRDefault="00F17C5F" w:rsidP="008F0CAA">
            <w:pPr>
              <w:jc w:val="center"/>
              <w:rPr>
                <w:rFonts w:ascii="Times New Roman" w:eastAsia="Times New Roman" w:hAnsi="Times New Roman" w:cs="Times New Roman"/>
                <w:color w:val="000000"/>
                <w:sz w:val="22"/>
                <w:szCs w:val="22"/>
                <w:lang w:val="lt-LT"/>
              </w:rPr>
            </w:pPr>
          </w:p>
        </w:tc>
        <w:tc>
          <w:tcPr>
            <w:tcW w:w="4900" w:type="dxa"/>
            <w:tcBorders>
              <w:top w:val="single" w:sz="4" w:space="0" w:color="auto"/>
              <w:left w:val="nil"/>
              <w:bottom w:val="single" w:sz="4" w:space="0" w:color="auto"/>
              <w:right w:val="single" w:sz="4" w:space="0" w:color="auto"/>
            </w:tcBorders>
            <w:vAlign w:val="center"/>
          </w:tcPr>
          <w:p w14:paraId="6FC2BF97" w14:textId="77777777" w:rsidR="00F17C5F" w:rsidRPr="00F72A57" w:rsidRDefault="00F17C5F" w:rsidP="008F0CAA">
            <w:pPr>
              <w:rPr>
                <w:rFonts w:ascii="Times New Roman" w:eastAsia="Times New Roman" w:hAnsi="Times New Roman" w:cs="Times New Roman"/>
                <w:color w:val="000000"/>
                <w:sz w:val="22"/>
                <w:szCs w:val="22"/>
                <w:lang w:val="lt-LT"/>
              </w:rPr>
            </w:pPr>
          </w:p>
        </w:tc>
        <w:tc>
          <w:tcPr>
            <w:tcW w:w="760" w:type="dxa"/>
            <w:tcBorders>
              <w:top w:val="single" w:sz="4" w:space="0" w:color="auto"/>
              <w:left w:val="nil"/>
              <w:bottom w:val="single" w:sz="4" w:space="0" w:color="auto"/>
              <w:right w:val="single" w:sz="4" w:space="0" w:color="auto"/>
            </w:tcBorders>
            <w:vAlign w:val="center"/>
          </w:tcPr>
          <w:p w14:paraId="1D3CFC0B" w14:textId="77777777" w:rsidR="00F17C5F" w:rsidRPr="00F72A57" w:rsidRDefault="00F17C5F" w:rsidP="008F0CAA">
            <w:pPr>
              <w:jc w:val="center"/>
              <w:rPr>
                <w:rFonts w:ascii="Times New Roman" w:eastAsia="Times New Roman" w:hAnsi="Times New Roman" w:cs="Times New Roman"/>
                <w:color w:val="000000"/>
                <w:sz w:val="22"/>
                <w:szCs w:val="22"/>
                <w:lang w:val="lt-LT"/>
              </w:rPr>
            </w:pPr>
          </w:p>
        </w:tc>
        <w:tc>
          <w:tcPr>
            <w:tcW w:w="880" w:type="dxa"/>
            <w:tcBorders>
              <w:top w:val="single" w:sz="4" w:space="0" w:color="auto"/>
              <w:left w:val="nil"/>
              <w:bottom w:val="single" w:sz="4" w:space="0" w:color="auto"/>
              <w:right w:val="single" w:sz="4" w:space="0" w:color="auto"/>
            </w:tcBorders>
            <w:noWrap/>
            <w:vAlign w:val="center"/>
          </w:tcPr>
          <w:p w14:paraId="479DF2F5" w14:textId="77777777" w:rsidR="00F17C5F" w:rsidRPr="00F72A57" w:rsidRDefault="00F17C5F" w:rsidP="008F0CAA">
            <w:pPr>
              <w:jc w:val="center"/>
              <w:rPr>
                <w:rFonts w:ascii="Times New Roman" w:eastAsia="Times New Roman" w:hAnsi="Times New Roman" w:cs="Times New Roman"/>
                <w:color w:val="000000"/>
                <w:sz w:val="22"/>
                <w:szCs w:val="22"/>
                <w:lang w:val="lt-LT"/>
              </w:rPr>
            </w:pPr>
          </w:p>
        </w:tc>
        <w:tc>
          <w:tcPr>
            <w:tcW w:w="1349" w:type="dxa"/>
            <w:gridSpan w:val="2"/>
            <w:tcBorders>
              <w:top w:val="single" w:sz="4" w:space="0" w:color="auto"/>
              <w:left w:val="nil"/>
              <w:bottom w:val="single" w:sz="4" w:space="0" w:color="auto"/>
              <w:right w:val="single" w:sz="4" w:space="0" w:color="auto"/>
            </w:tcBorders>
            <w:noWrap/>
            <w:vAlign w:val="center"/>
          </w:tcPr>
          <w:p w14:paraId="117E8D5A" w14:textId="77777777" w:rsidR="00F17C5F" w:rsidRPr="00F72A57" w:rsidRDefault="00F17C5F" w:rsidP="008F0CAA">
            <w:pPr>
              <w:jc w:val="right"/>
              <w:rPr>
                <w:rFonts w:ascii="Calibri" w:eastAsia="Times New Roman" w:hAnsi="Calibri" w:cs="Calibri"/>
                <w:color w:val="000000"/>
                <w:sz w:val="22"/>
                <w:szCs w:val="22"/>
                <w:lang w:val="lt-LT"/>
              </w:rPr>
            </w:pPr>
          </w:p>
        </w:tc>
        <w:tc>
          <w:tcPr>
            <w:tcW w:w="845" w:type="dxa"/>
            <w:tcBorders>
              <w:top w:val="single" w:sz="4" w:space="0" w:color="auto"/>
              <w:left w:val="nil"/>
              <w:bottom w:val="single" w:sz="4" w:space="0" w:color="auto"/>
              <w:right w:val="single" w:sz="4" w:space="0" w:color="auto"/>
            </w:tcBorders>
            <w:noWrap/>
          </w:tcPr>
          <w:p w14:paraId="3F018233" w14:textId="77777777" w:rsidR="00F17C5F" w:rsidRPr="00F72A57" w:rsidRDefault="00F17C5F" w:rsidP="008F0CAA">
            <w:pPr>
              <w:jc w:val="right"/>
              <w:rPr>
                <w:rFonts w:ascii="Calibri" w:eastAsia="Times New Roman" w:hAnsi="Calibri" w:cs="Calibri"/>
                <w:color w:val="000000"/>
                <w:sz w:val="22"/>
                <w:szCs w:val="22"/>
                <w:lang w:val="lt-LT"/>
              </w:rPr>
            </w:pPr>
          </w:p>
        </w:tc>
      </w:tr>
      <w:tr w:rsidR="00F17C5F" w:rsidRPr="00F72A57" w14:paraId="2324DCDE" w14:textId="77777777" w:rsidTr="008F0CAA">
        <w:trPr>
          <w:trHeight w:val="300"/>
        </w:trPr>
        <w:tc>
          <w:tcPr>
            <w:tcW w:w="7980" w:type="dxa"/>
            <w:gridSpan w:val="5"/>
            <w:tcBorders>
              <w:top w:val="single" w:sz="4" w:space="0" w:color="auto"/>
              <w:left w:val="nil"/>
              <w:bottom w:val="nil"/>
              <w:right w:val="nil"/>
            </w:tcBorders>
            <w:vAlign w:val="center"/>
            <w:hideMark/>
          </w:tcPr>
          <w:p w14:paraId="0C47C3E8" w14:textId="77777777" w:rsidR="00F17C5F" w:rsidRPr="00F72A57" w:rsidRDefault="00F17C5F" w:rsidP="008F0CAA">
            <w:pPr>
              <w:jc w:val="cente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 xml:space="preserve">                                                                                               Viso žiniaraštyje    be PVM:     </w:t>
            </w:r>
          </w:p>
        </w:tc>
        <w:tc>
          <w:tcPr>
            <w:tcW w:w="1376" w:type="dxa"/>
            <w:gridSpan w:val="2"/>
            <w:tcBorders>
              <w:top w:val="nil"/>
              <w:left w:val="single" w:sz="4" w:space="0" w:color="auto"/>
              <w:bottom w:val="single" w:sz="4" w:space="0" w:color="auto"/>
              <w:right w:val="single" w:sz="4" w:space="0" w:color="auto"/>
            </w:tcBorders>
            <w:noWrap/>
            <w:vAlign w:val="bottom"/>
            <w:hideMark/>
          </w:tcPr>
          <w:p w14:paraId="38334D2F" w14:textId="77777777" w:rsidR="00F17C5F" w:rsidRPr="00F72A57" w:rsidRDefault="00F17C5F" w:rsidP="008F0CAA">
            <w:pPr>
              <w:ind w:right="-103"/>
              <w:jc w:val="right"/>
              <w:rPr>
                <w:rFonts w:ascii="Times New Roman" w:eastAsia="Times New Roman" w:hAnsi="Times New Roman" w:cs="Times New Roman"/>
                <w:color w:val="000000"/>
                <w:sz w:val="22"/>
                <w:szCs w:val="22"/>
                <w:lang w:val="lt-LT"/>
              </w:rPr>
            </w:pPr>
          </w:p>
        </w:tc>
      </w:tr>
      <w:tr w:rsidR="00F17C5F" w:rsidRPr="00F72A57" w14:paraId="04F5FE56" w14:textId="77777777" w:rsidTr="008F0CAA">
        <w:trPr>
          <w:trHeight w:val="300"/>
        </w:trPr>
        <w:tc>
          <w:tcPr>
            <w:tcW w:w="7980" w:type="dxa"/>
            <w:gridSpan w:val="5"/>
            <w:tcBorders>
              <w:top w:val="nil"/>
              <w:left w:val="nil"/>
              <w:bottom w:val="nil"/>
              <w:right w:val="nil"/>
            </w:tcBorders>
            <w:vAlign w:val="center"/>
            <w:hideMark/>
          </w:tcPr>
          <w:p w14:paraId="5839ED7D" w14:textId="77777777" w:rsidR="00F17C5F" w:rsidRPr="00F72A57" w:rsidRDefault="00F17C5F" w:rsidP="008F0CAA">
            <w:pPr>
              <w:jc w:val="cente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 xml:space="preserve">                                                                                                      Pridėtinės vertės mokestis 21%:</w:t>
            </w:r>
          </w:p>
        </w:tc>
        <w:tc>
          <w:tcPr>
            <w:tcW w:w="1376" w:type="dxa"/>
            <w:gridSpan w:val="2"/>
            <w:tcBorders>
              <w:top w:val="nil"/>
              <w:left w:val="single" w:sz="4" w:space="0" w:color="auto"/>
              <w:bottom w:val="single" w:sz="4" w:space="0" w:color="auto"/>
              <w:right w:val="single" w:sz="4" w:space="0" w:color="auto"/>
            </w:tcBorders>
            <w:noWrap/>
            <w:vAlign w:val="bottom"/>
            <w:hideMark/>
          </w:tcPr>
          <w:p w14:paraId="4158C122" w14:textId="77777777" w:rsidR="00F17C5F" w:rsidRPr="00F72A57" w:rsidRDefault="00F17C5F" w:rsidP="008F0CAA">
            <w:pPr>
              <w:jc w:val="right"/>
              <w:rPr>
                <w:rFonts w:ascii="Times New Roman" w:eastAsia="Times New Roman" w:hAnsi="Times New Roman" w:cs="Times New Roman"/>
                <w:color w:val="000000"/>
                <w:sz w:val="22"/>
                <w:szCs w:val="22"/>
                <w:lang w:val="lt-LT"/>
              </w:rPr>
            </w:pPr>
          </w:p>
        </w:tc>
      </w:tr>
      <w:tr w:rsidR="00F17C5F" w:rsidRPr="00F72A57" w14:paraId="162A51F0" w14:textId="77777777" w:rsidTr="008F0CAA">
        <w:trPr>
          <w:trHeight w:val="300"/>
        </w:trPr>
        <w:tc>
          <w:tcPr>
            <w:tcW w:w="7980" w:type="dxa"/>
            <w:gridSpan w:val="5"/>
            <w:tcBorders>
              <w:top w:val="nil"/>
              <w:left w:val="nil"/>
              <w:bottom w:val="nil"/>
              <w:right w:val="nil"/>
            </w:tcBorders>
            <w:noWrap/>
            <w:vAlign w:val="bottom"/>
            <w:hideMark/>
          </w:tcPr>
          <w:p w14:paraId="6C2AD992" w14:textId="77777777" w:rsidR="00F17C5F" w:rsidRPr="00F72A57" w:rsidRDefault="00F17C5F" w:rsidP="008F0CAA">
            <w:pPr>
              <w:rPr>
                <w:rFonts w:ascii="Times New Roman" w:eastAsia="Times New Roman" w:hAnsi="Times New Roman" w:cs="Times New Roman"/>
                <w:color w:val="000000"/>
                <w:sz w:val="22"/>
                <w:szCs w:val="22"/>
                <w:lang w:val="lt-LT"/>
              </w:rPr>
            </w:pPr>
            <w:r w:rsidRPr="00F72A57">
              <w:rPr>
                <w:rFonts w:ascii="Times New Roman" w:eastAsia="Times New Roman" w:hAnsi="Times New Roman" w:cs="Times New Roman"/>
                <w:color w:val="000000"/>
                <w:sz w:val="22"/>
                <w:szCs w:val="22"/>
                <w:lang w:val="lt-LT"/>
              </w:rPr>
              <w:t xml:space="preserve">                                                                                                       Viso žiniaraštyje:</w:t>
            </w:r>
          </w:p>
        </w:tc>
        <w:tc>
          <w:tcPr>
            <w:tcW w:w="1376" w:type="dxa"/>
            <w:gridSpan w:val="2"/>
            <w:tcBorders>
              <w:top w:val="nil"/>
              <w:left w:val="single" w:sz="4" w:space="0" w:color="auto"/>
              <w:bottom w:val="single" w:sz="4" w:space="0" w:color="auto"/>
              <w:right w:val="single" w:sz="4" w:space="0" w:color="auto"/>
            </w:tcBorders>
            <w:noWrap/>
            <w:vAlign w:val="bottom"/>
            <w:hideMark/>
          </w:tcPr>
          <w:p w14:paraId="42E995F3" w14:textId="77777777" w:rsidR="00F17C5F" w:rsidRPr="00F72A57" w:rsidRDefault="00F17C5F" w:rsidP="008F0CAA">
            <w:pPr>
              <w:jc w:val="right"/>
              <w:rPr>
                <w:rFonts w:ascii="Calibri" w:eastAsia="Times New Roman" w:hAnsi="Calibri" w:cs="Calibri"/>
                <w:color w:val="000000"/>
                <w:sz w:val="22"/>
                <w:szCs w:val="22"/>
                <w:lang w:val="lt-LT"/>
              </w:rPr>
            </w:pPr>
          </w:p>
        </w:tc>
      </w:tr>
    </w:tbl>
    <w:p w14:paraId="709622AD" w14:textId="77777777" w:rsidR="00F17C5F" w:rsidRPr="00F72A57" w:rsidRDefault="00F17C5F" w:rsidP="00F17C5F">
      <w:pPr>
        <w:rPr>
          <w:rFonts w:ascii="Times New Roman" w:hAnsi="Times New Roman" w:cs="Times New Roman"/>
          <w:sz w:val="22"/>
          <w:szCs w:val="22"/>
          <w:lang w:val="lt-LT"/>
        </w:rPr>
      </w:pPr>
    </w:p>
    <w:p w14:paraId="4ABD336B" w14:textId="77777777" w:rsidR="00F17C5F" w:rsidRPr="00F72A57" w:rsidRDefault="00F17C5F" w:rsidP="00F17C5F">
      <w:pPr>
        <w:rPr>
          <w:rFonts w:ascii="Times New Roman" w:hAnsi="Times New Roman" w:cs="Times New Roman"/>
          <w:sz w:val="22"/>
          <w:szCs w:val="22"/>
          <w:lang w:val="lt-LT"/>
        </w:rPr>
      </w:pPr>
    </w:p>
    <w:p w14:paraId="576A715A" w14:textId="77777777" w:rsidR="00F17C5F" w:rsidRPr="00F72A57" w:rsidRDefault="00F17C5F" w:rsidP="00F17C5F">
      <w:pPr>
        <w:autoSpaceDE w:val="0"/>
        <w:autoSpaceDN w:val="0"/>
        <w:adjustRightInd w:val="0"/>
        <w:ind w:firstLine="709"/>
        <w:jc w:val="center"/>
        <w:rPr>
          <w:rStyle w:val="Hipersaitas"/>
          <w:rFonts w:ascii="Times New Roman" w:hAnsi="Times New Roman" w:cs="Times New Roman"/>
          <w:sz w:val="22"/>
          <w:szCs w:val="22"/>
          <w:lang w:val="lt-LT"/>
        </w:rPr>
      </w:pPr>
    </w:p>
    <w:bookmarkEnd w:id="2"/>
    <w:p w14:paraId="38811FF7" w14:textId="77777777" w:rsidR="00F17C5F" w:rsidRPr="00F72A57" w:rsidRDefault="00F17C5F" w:rsidP="00F17C5F">
      <w:pPr>
        <w:pStyle w:val="Sraopastraipa2"/>
        <w:rPr>
          <w:sz w:val="22"/>
          <w:szCs w:val="22"/>
        </w:rPr>
      </w:pPr>
    </w:p>
    <w:p w14:paraId="4258B849" w14:textId="77777777" w:rsidR="00EA308B" w:rsidRPr="00F72A57" w:rsidRDefault="00EA308B" w:rsidP="00F17C5F">
      <w:pPr>
        <w:ind w:firstLine="709"/>
        <w:rPr>
          <w:rFonts w:ascii="Times New Roman" w:eastAsia="Times New Roman" w:hAnsi="Times New Roman" w:cs="Times New Roman"/>
          <w:kern w:val="0"/>
          <w:sz w:val="22"/>
          <w:szCs w:val="22"/>
          <w:lang w:val="lt-LT"/>
          <w14:ligatures w14:val="none"/>
        </w:rPr>
      </w:pPr>
    </w:p>
    <w:p w14:paraId="6B9E3E80" w14:textId="77777777" w:rsidR="00D33740" w:rsidRPr="00F72A57" w:rsidRDefault="00D33740" w:rsidP="0036207C">
      <w:pPr>
        <w:jc w:val="both"/>
        <w:rPr>
          <w:rFonts w:ascii="Times New Roman" w:hAnsi="Times New Roman" w:cs="Times New Roman"/>
          <w:color w:val="000000"/>
          <w:lang w:val="lt-LT"/>
        </w:rPr>
      </w:pPr>
    </w:p>
    <w:p w14:paraId="4FF0C350" w14:textId="77777777" w:rsidR="00D33740" w:rsidRPr="00F72A57" w:rsidRDefault="00D33740" w:rsidP="00ED7805">
      <w:pPr>
        <w:pStyle w:val="Sraopastraipa"/>
        <w:jc w:val="both"/>
        <w:rPr>
          <w:rFonts w:ascii="Times New Roman" w:hAnsi="Times New Roman" w:cs="Times New Roman"/>
          <w:color w:val="000000"/>
          <w:lang w:val="lt-LT"/>
        </w:rPr>
      </w:pPr>
    </w:p>
    <w:p w14:paraId="238EED60" w14:textId="77777777" w:rsidR="00D33740" w:rsidRPr="00F72A57" w:rsidRDefault="00D33740" w:rsidP="00ED7805">
      <w:pPr>
        <w:pStyle w:val="Sraopastraipa"/>
        <w:jc w:val="both"/>
        <w:rPr>
          <w:rFonts w:ascii="Times New Roman" w:hAnsi="Times New Roman" w:cs="Times New Roman"/>
          <w:color w:val="000000"/>
          <w:lang w:val="lt-LT"/>
        </w:rPr>
      </w:pPr>
    </w:p>
    <w:p w14:paraId="41EF819C" w14:textId="77777777" w:rsidR="00D33740" w:rsidRPr="00F72A57" w:rsidRDefault="00D33740" w:rsidP="00ED7805">
      <w:pPr>
        <w:pStyle w:val="Sraopastraipa"/>
        <w:jc w:val="both"/>
        <w:rPr>
          <w:rFonts w:ascii="Times New Roman" w:hAnsi="Times New Roman" w:cs="Times New Roman"/>
          <w:color w:val="000000"/>
          <w:lang w:val="lt-LT"/>
        </w:rPr>
      </w:pPr>
    </w:p>
    <w:p w14:paraId="2E59EC53" w14:textId="50176BE0" w:rsidR="00D33740" w:rsidRPr="00F72A57" w:rsidRDefault="00D33740" w:rsidP="00ED7805">
      <w:pPr>
        <w:pStyle w:val="Sraopastraipa"/>
        <w:jc w:val="both"/>
        <w:rPr>
          <w:rFonts w:ascii="Times New Roman" w:hAnsi="Times New Roman" w:cs="Times New Roman"/>
          <w:color w:val="000000"/>
          <w:lang w:val="lt-LT"/>
        </w:rPr>
      </w:pPr>
    </w:p>
    <w:p w14:paraId="0C79BC34" w14:textId="77777777" w:rsidR="00D33740" w:rsidRPr="00F72A57" w:rsidRDefault="00D33740" w:rsidP="00ED7805">
      <w:pPr>
        <w:pStyle w:val="Sraopastraipa"/>
        <w:jc w:val="both"/>
        <w:rPr>
          <w:rFonts w:ascii="Times New Roman" w:hAnsi="Times New Roman" w:cs="Times New Roman"/>
          <w:color w:val="000000"/>
          <w:lang w:val="lt-LT"/>
        </w:rPr>
      </w:pPr>
    </w:p>
    <w:p w14:paraId="6D19D8E0" w14:textId="01F1165E" w:rsidR="00D33740" w:rsidRPr="00F72A57" w:rsidRDefault="00D33740" w:rsidP="00ED7805">
      <w:pPr>
        <w:pStyle w:val="Sraopastraipa"/>
        <w:jc w:val="both"/>
        <w:rPr>
          <w:rFonts w:ascii="Times New Roman" w:hAnsi="Times New Roman" w:cs="Times New Roman"/>
          <w:color w:val="000000"/>
          <w:lang w:val="lt-LT"/>
        </w:rPr>
      </w:pPr>
    </w:p>
    <w:p w14:paraId="49DAAA00" w14:textId="5A0BC8BB" w:rsidR="00D33740" w:rsidRPr="00F72A57" w:rsidRDefault="00D33740" w:rsidP="00ED7805">
      <w:pPr>
        <w:pStyle w:val="Sraopastraipa"/>
        <w:jc w:val="both"/>
        <w:rPr>
          <w:rFonts w:ascii="Times New Roman" w:hAnsi="Times New Roman" w:cs="Times New Roman"/>
          <w:color w:val="000000"/>
          <w:lang w:val="lt-LT"/>
        </w:rPr>
      </w:pPr>
    </w:p>
    <w:p w14:paraId="16FD92C6" w14:textId="4331ADA5" w:rsidR="00D33740" w:rsidRPr="00F72A57" w:rsidRDefault="00D33740" w:rsidP="00ED7805">
      <w:pPr>
        <w:pStyle w:val="Sraopastraipa"/>
        <w:jc w:val="both"/>
        <w:rPr>
          <w:rFonts w:ascii="Times New Roman" w:hAnsi="Times New Roman" w:cs="Times New Roman"/>
          <w:color w:val="000000"/>
          <w:lang w:val="lt-LT"/>
        </w:rPr>
      </w:pPr>
    </w:p>
    <w:p w14:paraId="177244A4" w14:textId="606F6F10" w:rsidR="008E4FEA" w:rsidRPr="00F72A57" w:rsidRDefault="00ED7805" w:rsidP="00ED7805">
      <w:pPr>
        <w:pStyle w:val="Sraopastraipa"/>
        <w:jc w:val="both"/>
        <w:rPr>
          <w:rFonts w:ascii="Times New Roman" w:hAnsi="Times New Roman" w:cs="Times New Roman"/>
          <w:lang w:val="lt-LT"/>
        </w:rPr>
      </w:pPr>
      <w:r w:rsidRPr="00F72A57">
        <w:rPr>
          <w:rFonts w:ascii="Times New Roman" w:hAnsi="Times New Roman" w:cs="Times New Roman"/>
          <w:color w:val="000000"/>
          <w:lang w:val="lt-LT"/>
        </w:rPr>
        <w:t xml:space="preserve"> </w:t>
      </w:r>
      <w:r w:rsidR="0082338B" w:rsidRPr="00F72A57">
        <w:rPr>
          <w:rFonts w:ascii="Times New Roman" w:hAnsi="Times New Roman" w:cs="Times New Roman"/>
          <w:color w:val="000000"/>
          <w:lang w:val="lt-LT"/>
        </w:rPr>
        <w:t xml:space="preserve"> </w:t>
      </w:r>
      <w:r w:rsidR="008C1BAC" w:rsidRPr="00F72A57">
        <w:rPr>
          <w:rFonts w:ascii="Times New Roman" w:hAnsi="Times New Roman" w:cs="Times New Roman"/>
          <w:color w:val="000000"/>
          <w:lang w:val="lt-LT"/>
        </w:rPr>
        <w:t xml:space="preserve"> </w:t>
      </w:r>
      <w:r w:rsidR="008E4FEA" w:rsidRPr="00F72A57">
        <w:rPr>
          <w:rFonts w:ascii="Times New Roman" w:hAnsi="Times New Roman" w:cs="Times New Roman"/>
          <w:color w:val="000000"/>
          <w:lang w:val="lt-LT"/>
        </w:rPr>
        <w:t xml:space="preserve">   </w:t>
      </w:r>
    </w:p>
    <w:p w14:paraId="28A96860" w14:textId="7F81D5E0" w:rsidR="005B08BA" w:rsidRPr="00F72A57" w:rsidRDefault="005B08BA" w:rsidP="00400A2C">
      <w:pPr>
        <w:jc w:val="both"/>
        <w:rPr>
          <w:rFonts w:ascii="Times New Roman" w:hAnsi="Times New Roman" w:cs="Times New Roman"/>
          <w:color w:val="000000" w:themeColor="text1"/>
          <w:lang w:val="lt-LT"/>
        </w:rPr>
      </w:pPr>
    </w:p>
    <w:p w14:paraId="126158F4" w14:textId="7F6D90C9" w:rsidR="005B08BA" w:rsidRPr="00F72A57" w:rsidRDefault="005B08BA" w:rsidP="00400A2C">
      <w:pPr>
        <w:jc w:val="both"/>
        <w:rPr>
          <w:rFonts w:ascii="Times New Roman" w:hAnsi="Times New Roman" w:cs="Times New Roman"/>
          <w:color w:val="000000" w:themeColor="text1"/>
          <w:lang w:val="lt-LT"/>
        </w:rPr>
      </w:pPr>
    </w:p>
    <w:p w14:paraId="41B14E58" w14:textId="77777777" w:rsidR="005B08BA" w:rsidRPr="00F72A57" w:rsidRDefault="005B08BA" w:rsidP="00400A2C">
      <w:pPr>
        <w:jc w:val="both"/>
        <w:rPr>
          <w:rFonts w:ascii="Times New Roman" w:hAnsi="Times New Roman" w:cs="Times New Roman"/>
          <w:color w:val="000000" w:themeColor="text1"/>
          <w:lang w:val="lt-LT"/>
        </w:rPr>
      </w:pPr>
    </w:p>
    <w:p w14:paraId="7EC04E7D" w14:textId="77777777" w:rsidR="005B08BA" w:rsidRPr="00F72A57" w:rsidRDefault="005B08BA" w:rsidP="00400A2C">
      <w:pPr>
        <w:jc w:val="both"/>
        <w:rPr>
          <w:rFonts w:ascii="Times New Roman" w:hAnsi="Times New Roman" w:cs="Times New Roman"/>
          <w:color w:val="000000" w:themeColor="text1"/>
          <w:lang w:val="lt-LT"/>
        </w:rPr>
      </w:pPr>
    </w:p>
    <w:p w14:paraId="5954648F" w14:textId="77777777" w:rsidR="005B08BA" w:rsidRPr="00F72A57" w:rsidRDefault="005B08BA" w:rsidP="00400A2C">
      <w:pPr>
        <w:jc w:val="both"/>
        <w:rPr>
          <w:rFonts w:ascii="Times New Roman" w:hAnsi="Times New Roman" w:cs="Times New Roman"/>
          <w:color w:val="000000" w:themeColor="text1"/>
          <w:lang w:val="lt-LT"/>
        </w:rPr>
      </w:pPr>
    </w:p>
    <w:p w14:paraId="1E7B154D" w14:textId="77777777" w:rsidR="005B08BA" w:rsidRPr="00F72A57" w:rsidRDefault="005B08BA" w:rsidP="00400A2C">
      <w:pPr>
        <w:jc w:val="both"/>
        <w:rPr>
          <w:rFonts w:ascii="Times New Roman" w:hAnsi="Times New Roman" w:cs="Times New Roman"/>
          <w:color w:val="000000" w:themeColor="text1"/>
          <w:lang w:val="lt-LT"/>
        </w:rPr>
      </w:pPr>
    </w:p>
    <w:p w14:paraId="06F032FE" w14:textId="77777777" w:rsidR="005B08BA" w:rsidRPr="00F72A57" w:rsidRDefault="005B08BA" w:rsidP="00400A2C">
      <w:pPr>
        <w:jc w:val="both"/>
        <w:rPr>
          <w:rFonts w:ascii="Times New Roman" w:hAnsi="Times New Roman" w:cs="Times New Roman"/>
          <w:color w:val="000000" w:themeColor="text1"/>
          <w:lang w:val="lt-LT"/>
        </w:rPr>
      </w:pPr>
    </w:p>
    <w:p w14:paraId="1B35EE9D" w14:textId="054EEABC" w:rsidR="005B08BA" w:rsidRPr="00F72A57" w:rsidRDefault="005B08BA" w:rsidP="00400A2C">
      <w:pPr>
        <w:jc w:val="both"/>
        <w:rPr>
          <w:rFonts w:ascii="Times New Roman" w:hAnsi="Times New Roman" w:cs="Times New Roman"/>
          <w:color w:val="000000" w:themeColor="text1"/>
          <w:lang w:val="lt-LT"/>
        </w:rPr>
      </w:pPr>
    </w:p>
    <w:p w14:paraId="1ABC4331" w14:textId="4E04D925" w:rsidR="005B08BA" w:rsidRPr="00F72A57" w:rsidRDefault="005B08BA" w:rsidP="00400A2C">
      <w:pPr>
        <w:jc w:val="both"/>
        <w:rPr>
          <w:rFonts w:ascii="Times New Roman" w:hAnsi="Times New Roman" w:cs="Times New Roman"/>
          <w:color w:val="000000" w:themeColor="text1"/>
          <w:lang w:val="lt-LT"/>
        </w:rPr>
      </w:pPr>
    </w:p>
    <w:p w14:paraId="654E782F" w14:textId="502ACABD" w:rsidR="005B08BA" w:rsidRPr="00F72A57" w:rsidRDefault="005B08BA" w:rsidP="00400A2C">
      <w:pPr>
        <w:jc w:val="both"/>
        <w:rPr>
          <w:rFonts w:ascii="Times New Roman" w:hAnsi="Times New Roman" w:cs="Times New Roman"/>
          <w:color w:val="000000" w:themeColor="text1"/>
          <w:lang w:val="lt-LT"/>
        </w:rPr>
      </w:pPr>
    </w:p>
    <w:p w14:paraId="6A36037C" w14:textId="1A628628" w:rsidR="005B08BA" w:rsidRPr="00F72A57" w:rsidRDefault="005B08BA" w:rsidP="00400A2C">
      <w:pPr>
        <w:jc w:val="both"/>
        <w:rPr>
          <w:rFonts w:ascii="Times New Roman" w:hAnsi="Times New Roman" w:cs="Times New Roman"/>
          <w:color w:val="000000" w:themeColor="text1"/>
          <w:lang w:val="lt-LT"/>
        </w:rPr>
      </w:pPr>
    </w:p>
    <w:p w14:paraId="4B333B5E" w14:textId="1521B83A" w:rsidR="00380554" w:rsidRPr="00F72A57" w:rsidRDefault="00380554" w:rsidP="00400A2C">
      <w:pPr>
        <w:jc w:val="both"/>
        <w:rPr>
          <w:rFonts w:ascii="Times New Roman" w:hAnsi="Times New Roman" w:cs="Times New Roman"/>
          <w:color w:val="000000" w:themeColor="text1"/>
          <w:lang w:val="lt-LT"/>
        </w:rPr>
      </w:pPr>
    </w:p>
    <w:sectPr w:rsidR="00380554" w:rsidRPr="00F72A57" w:rsidSect="007F3C84">
      <w:headerReference w:type="default" r:id="rId8"/>
      <w:headerReference w:type="first" r:id="rId9"/>
      <w:pgSz w:w="11906" w:h="16838"/>
      <w:pgMar w:top="1134" w:right="566" w:bottom="130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013CD" w14:textId="77777777" w:rsidR="004D1611" w:rsidRDefault="004D1611" w:rsidP="00F50057">
      <w:r>
        <w:separator/>
      </w:r>
    </w:p>
  </w:endnote>
  <w:endnote w:type="continuationSeparator" w:id="0">
    <w:p w14:paraId="2FDCA275" w14:textId="77777777" w:rsidR="004D1611" w:rsidRDefault="004D1611" w:rsidP="00F5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292E6" w14:textId="77777777" w:rsidR="004D1611" w:rsidRDefault="004D1611" w:rsidP="00F50057">
      <w:r>
        <w:separator/>
      </w:r>
    </w:p>
  </w:footnote>
  <w:footnote w:type="continuationSeparator" w:id="0">
    <w:p w14:paraId="2906F905" w14:textId="77777777" w:rsidR="004D1611" w:rsidRDefault="004D1611" w:rsidP="00F50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1402761"/>
      <w:docPartObj>
        <w:docPartGallery w:val="Page Numbers (Top of Page)"/>
        <w:docPartUnique/>
      </w:docPartObj>
    </w:sdtPr>
    <w:sdtContent>
      <w:p w14:paraId="557D3211" w14:textId="11553A58" w:rsidR="00F50057" w:rsidRDefault="00F50057">
        <w:pPr>
          <w:pStyle w:val="Antrats"/>
          <w:jc w:val="center"/>
        </w:pPr>
        <w:r>
          <w:fldChar w:fldCharType="begin"/>
        </w:r>
        <w:r>
          <w:instrText>PAGE   \* MERGEFORMAT</w:instrText>
        </w:r>
        <w:r>
          <w:fldChar w:fldCharType="separate"/>
        </w:r>
        <w:r w:rsidR="00652622" w:rsidRPr="00652622">
          <w:rPr>
            <w:noProof/>
            <w:lang w:val="lt-LT"/>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3072005"/>
      <w:docPartObj>
        <w:docPartGallery w:val="Page Numbers (Top of Page)"/>
        <w:docPartUnique/>
      </w:docPartObj>
    </w:sdtPr>
    <w:sdtContent>
      <w:p w14:paraId="35291201" w14:textId="59796885" w:rsidR="00357720" w:rsidRDefault="00357720">
        <w:pPr>
          <w:pStyle w:val="Antrats"/>
          <w:jc w:val="center"/>
        </w:pPr>
        <w:r>
          <w:fldChar w:fldCharType="begin"/>
        </w:r>
        <w:r>
          <w:instrText>PAGE   \* MERGEFORMAT</w:instrText>
        </w:r>
        <w:r>
          <w:fldChar w:fldCharType="separate"/>
        </w:r>
        <w:r w:rsidR="00652622" w:rsidRPr="00652622">
          <w:rPr>
            <w:noProof/>
            <w:lang w:val="lt-LT"/>
          </w:rPr>
          <w:t>1</w:t>
        </w:r>
        <w:r>
          <w:fldChar w:fldCharType="end"/>
        </w:r>
      </w:p>
    </w:sdtContent>
  </w:sdt>
  <w:p w14:paraId="2AE72756" w14:textId="77777777" w:rsidR="00357720" w:rsidRDefault="003577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0436D"/>
    <w:multiLevelType w:val="multilevel"/>
    <w:tmpl w:val="D9A8A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9504098"/>
    <w:multiLevelType w:val="hybridMultilevel"/>
    <w:tmpl w:val="DE9473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D6845CD"/>
    <w:multiLevelType w:val="multilevel"/>
    <w:tmpl w:val="14520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D30579"/>
    <w:multiLevelType w:val="multilevel"/>
    <w:tmpl w:val="45C05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852599"/>
    <w:multiLevelType w:val="hybridMultilevel"/>
    <w:tmpl w:val="484C0A1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6985CB9"/>
    <w:multiLevelType w:val="hybridMultilevel"/>
    <w:tmpl w:val="DE9473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9785FBC"/>
    <w:multiLevelType w:val="hybridMultilevel"/>
    <w:tmpl w:val="B9963750"/>
    <w:lvl w:ilvl="0" w:tplc="6E344E28">
      <w:start w:val="1"/>
      <w:numFmt w:val="decimal"/>
      <w:lvlText w:val="%1."/>
      <w:lvlJc w:val="left"/>
      <w:pPr>
        <w:ind w:left="99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C90172"/>
    <w:multiLevelType w:val="multilevel"/>
    <w:tmpl w:val="63FC44B8"/>
    <w:lvl w:ilvl="0">
      <w:start w:val="1"/>
      <w:numFmt w:val="decimal"/>
      <w:lvlText w:val="%1."/>
      <w:lvlJc w:val="left"/>
      <w:pPr>
        <w:tabs>
          <w:tab w:val="num" w:pos="810"/>
        </w:tabs>
        <w:ind w:left="810" w:hanging="360"/>
      </w:pPr>
      <w:rPr>
        <w:rFonts w:hint="default"/>
        <w:sz w:val="24"/>
        <w:szCs w:val="24"/>
      </w:rPr>
    </w:lvl>
    <w:lvl w:ilvl="1" w:tentative="1">
      <w:start w:val="1"/>
      <w:numFmt w:val="bullet"/>
      <w:lvlText w:val="o"/>
      <w:lvlJc w:val="left"/>
      <w:pPr>
        <w:tabs>
          <w:tab w:val="num" w:pos="1530"/>
        </w:tabs>
        <w:ind w:left="1530" w:hanging="360"/>
      </w:pPr>
      <w:rPr>
        <w:rFonts w:ascii="Courier New" w:hAnsi="Courier New" w:hint="default"/>
        <w:sz w:val="20"/>
      </w:rPr>
    </w:lvl>
    <w:lvl w:ilvl="2" w:tentative="1">
      <w:start w:val="1"/>
      <w:numFmt w:val="bullet"/>
      <w:lvlText w:val=""/>
      <w:lvlJc w:val="left"/>
      <w:pPr>
        <w:tabs>
          <w:tab w:val="num" w:pos="2250"/>
        </w:tabs>
        <w:ind w:left="2250" w:hanging="360"/>
      </w:pPr>
      <w:rPr>
        <w:rFonts w:ascii="Wingdings" w:hAnsi="Wingdings" w:hint="default"/>
        <w:sz w:val="20"/>
      </w:rPr>
    </w:lvl>
    <w:lvl w:ilvl="3" w:tentative="1">
      <w:start w:val="1"/>
      <w:numFmt w:val="bullet"/>
      <w:lvlText w:val=""/>
      <w:lvlJc w:val="left"/>
      <w:pPr>
        <w:tabs>
          <w:tab w:val="num" w:pos="2970"/>
        </w:tabs>
        <w:ind w:left="2970" w:hanging="360"/>
      </w:pPr>
      <w:rPr>
        <w:rFonts w:ascii="Wingdings" w:hAnsi="Wingdings" w:hint="default"/>
        <w:sz w:val="20"/>
      </w:rPr>
    </w:lvl>
    <w:lvl w:ilvl="4" w:tentative="1">
      <w:start w:val="1"/>
      <w:numFmt w:val="bullet"/>
      <w:lvlText w:val=""/>
      <w:lvlJc w:val="left"/>
      <w:pPr>
        <w:tabs>
          <w:tab w:val="num" w:pos="3690"/>
        </w:tabs>
        <w:ind w:left="3690" w:hanging="360"/>
      </w:pPr>
      <w:rPr>
        <w:rFonts w:ascii="Wingdings" w:hAnsi="Wingdings" w:hint="default"/>
        <w:sz w:val="20"/>
      </w:rPr>
    </w:lvl>
    <w:lvl w:ilvl="5" w:tentative="1">
      <w:start w:val="1"/>
      <w:numFmt w:val="bullet"/>
      <w:lvlText w:val=""/>
      <w:lvlJc w:val="left"/>
      <w:pPr>
        <w:tabs>
          <w:tab w:val="num" w:pos="4410"/>
        </w:tabs>
        <w:ind w:left="4410" w:hanging="360"/>
      </w:pPr>
      <w:rPr>
        <w:rFonts w:ascii="Wingdings" w:hAnsi="Wingdings" w:hint="default"/>
        <w:sz w:val="20"/>
      </w:rPr>
    </w:lvl>
    <w:lvl w:ilvl="6" w:tentative="1">
      <w:start w:val="1"/>
      <w:numFmt w:val="bullet"/>
      <w:lvlText w:val=""/>
      <w:lvlJc w:val="left"/>
      <w:pPr>
        <w:tabs>
          <w:tab w:val="num" w:pos="5130"/>
        </w:tabs>
        <w:ind w:left="5130" w:hanging="360"/>
      </w:pPr>
      <w:rPr>
        <w:rFonts w:ascii="Wingdings" w:hAnsi="Wingdings" w:hint="default"/>
        <w:sz w:val="20"/>
      </w:rPr>
    </w:lvl>
    <w:lvl w:ilvl="7" w:tentative="1">
      <w:start w:val="1"/>
      <w:numFmt w:val="bullet"/>
      <w:lvlText w:val=""/>
      <w:lvlJc w:val="left"/>
      <w:pPr>
        <w:tabs>
          <w:tab w:val="num" w:pos="5850"/>
        </w:tabs>
        <w:ind w:left="5850" w:hanging="360"/>
      </w:pPr>
      <w:rPr>
        <w:rFonts w:ascii="Wingdings" w:hAnsi="Wingdings" w:hint="default"/>
        <w:sz w:val="20"/>
      </w:rPr>
    </w:lvl>
    <w:lvl w:ilvl="8" w:tentative="1">
      <w:start w:val="1"/>
      <w:numFmt w:val="bullet"/>
      <w:lvlText w:val=""/>
      <w:lvlJc w:val="left"/>
      <w:pPr>
        <w:tabs>
          <w:tab w:val="num" w:pos="6570"/>
        </w:tabs>
        <w:ind w:left="6570" w:hanging="360"/>
      </w:pPr>
      <w:rPr>
        <w:rFonts w:ascii="Wingdings" w:hAnsi="Wingdings" w:hint="default"/>
        <w:sz w:val="20"/>
      </w:rPr>
    </w:lvl>
  </w:abstractNum>
  <w:abstractNum w:abstractNumId="9" w15:restartNumberingAfterBreak="0">
    <w:nsid w:val="3EC67AC4"/>
    <w:multiLevelType w:val="multilevel"/>
    <w:tmpl w:val="07E05916"/>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0A186B"/>
    <w:multiLevelType w:val="multilevel"/>
    <w:tmpl w:val="E9900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5B6A7D"/>
    <w:multiLevelType w:val="multilevel"/>
    <w:tmpl w:val="39445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8D702A"/>
    <w:multiLevelType w:val="multilevel"/>
    <w:tmpl w:val="718C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0A115B"/>
    <w:multiLevelType w:val="multilevel"/>
    <w:tmpl w:val="303CC6E4"/>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F653A4"/>
    <w:multiLevelType w:val="hybridMultilevel"/>
    <w:tmpl w:val="06900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9937835">
    <w:abstractNumId w:val="14"/>
  </w:num>
  <w:num w:numId="2" w16cid:durableId="132068515">
    <w:abstractNumId w:val="5"/>
  </w:num>
  <w:num w:numId="3" w16cid:durableId="1179585996">
    <w:abstractNumId w:val="13"/>
  </w:num>
  <w:num w:numId="4" w16cid:durableId="39786515">
    <w:abstractNumId w:val="8"/>
  </w:num>
  <w:num w:numId="5" w16cid:durableId="1453400209">
    <w:abstractNumId w:val="7"/>
  </w:num>
  <w:num w:numId="6" w16cid:durableId="920483466">
    <w:abstractNumId w:val="3"/>
  </w:num>
  <w:num w:numId="7" w16cid:durableId="2039817516">
    <w:abstractNumId w:val="4"/>
  </w:num>
  <w:num w:numId="8" w16cid:durableId="437793480">
    <w:abstractNumId w:val="10"/>
  </w:num>
  <w:num w:numId="9" w16cid:durableId="1186214927">
    <w:abstractNumId w:val="12"/>
  </w:num>
  <w:num w:numId="10" w16cid:durableId="1234390570">
    <w:abstractNumId w:val="0"/>
  </w:num>
  <w:num w:numId="11" w16cid:durableId="1371958798">
    <w:abstractNumId w:val="11"/>
  </w:num>
  <w:num w:numId="12" w16cid:durableId="1273979543">
    <w:abstractNumId w:val="9"/>
  </w:num>
  <w:num w:numId="13" w16cid:durableId="1372418926">
    <w:abstractNumId w:val="1"/>
  </w:num>
  <w:num w:numId="14" w16cid:durableId="1139032171">
    <w:abstractNumId w:val="2"/>
  </w:num>
  <w:num w:numId="15" w16cid:durableId="4359946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87"/>
    <w:rsid w:val="0002651B"/>
    <w:rsid w:val="0003351A"/>
    <w:rsid w:val="00034268"/>
    <w:rsid w:val="0004139E"/>
    <w:rsid w:val="00053BAD"/>
    <w:rsid w:val="00056B95"/>
    <w:rsid w:val="00061F2F"/>
    <w:rsid w:val="00066785"/>
    <w:rsid w:val="00092F32"/>
    <w:rsid w:val="0009407B"/>
    <w:rsid w:val="000C4063"/>
    <w:rsid w:val="000C5545"/>
    <w:rsid w:val="000D53C5"/>
    <w:rsid w:val="000D5451"/>
    <w:rsid w:val="00106BC7"/>
    <w:rsid w:val="00115C00"/>
    <w:rsid w:val="001222C6"/>
    <w:rsid w:val="00122F0E"/>
    <w:rsid w:val="001415CB"/>
    <w:rsid w:val="001448C0"/>
    <w:rsid w:val="00147D50"/>
    <w:rsid w:val="00172CFC"/>
    <w:rsid w:val="00191DF9"/>
    <w:rsid w:val="00194777"/>
    <w:rsid w:val="001A2072"/>
    <w:rsid w:val="001B364B"/>
    <w:rsid w:val="001B3FE4"/>
    <w:rsid w:val="001C5BAC"/>
    <w:rsid w:val="001C68B9"/>
    <w:rsid w:val="00214FE5"/>
    <w:rsid w:val="0022209C"/>
    <w:rsid w:val="002457F6"/>
    <w:rsid w:val="00251773"/>
    <w:rsid w:val="00271058"/>
    <w:rsid w:val="00273EFB"/>
    <w:rsid w:val="002750B3"/>
    <w:rsid w:val="0027647B"/>
    <w:rsid w:val="002776C9"/>
    <w:rsid w:val="00297CB0"/>
    <w:rsid w:val="002A0406"/>
    <w:rsid w:val="002B4858"/>
    <w:rsid w:val="002D062F"/>
    <w:rsid w:val="002D7072"/>
    <w:rsid w:val="002E69D4"/>
    <w:rsid w:val="002F4D89"/>
    <w:rsid w:val="00312B0D"/>
    <w:rsid w:val="003214AE"/>
    <w:rsid w:val="00325913"/>
    <w:rsid w:val="00325DAC"/>
    <w:rsid w:val="00327D79"/>
    <w:rsid w:val="00347BE1"/>
    <w:rsid w:val="0035281E"/>
    <w:rsid w:val="00352828"/>
    <w:rsid w:val="00354D67"/>
    <w:rsid w:val="00355DD7"/>
    <w:rsid w:val="00357720"/>
    <w:rsid w:val="0036207C"/>
    <w:rsid w:val="0037020B"/>
    <w:rsid w:val="00380554"/>
    <w:rsid w:val="003816B2"/>
    <w:rsid w:val="003944EE"/>
    <w:rsid w:val="003A00A8"/>
    <w:rsid w:val="003A298D"/>
    <w:rsid w:val="003A3771"/>
    <w:rsid w:val="003B2101"/>
    <w:rsid w:val="003B28E7"/>
    <w:rsid w:val="003B5430"/>
    <w:rsid w:val="003C18BA"/>
    <w:rsid w:val="003D0EFD"/>
    <w:rsid w:val="003D5A5E"/>
    <w:rsid w:val="003F1C68"/>
    <w:rsid w:val="00400A2C"/>
    <w:rsid w:val="00404B09"/>
    <w:rsid w:val="0040553C"/>
    <w:rsid w:val="0041339D"/>
    <w:rsid w:val="00417320"/>
    <w:rsid w:val="00421206"/>
    <w:rsid w:val="004251FC"/>
    <w:rsid w:val="00443149"/>
    <w:rsid w:val="00443FCA"/>
    <w:rsid w:val="004453E8"/>
    <w:rsid w:val="00447A34"/>
    <w:rsid w:val="00453454"/>
    <w:rsid w:val="0045602E"/>
    <w:rsid w:val="00463F27"/>
    <w:rsid w:val="004A2FD4"/>
    <w:rsid w:val="004B013C"/>
    <w:rsid w:val="004B21AB"/>
    <w:rsid w:val="004D1611"/>
    <w:rsid w:val="004D2089"/>
    <w:rsid w:val="004F2C12"/>
    <w:rsid w:val="005055E7"/>
    <w:rsid w:val="00514469"/>
    <w:rsid w:val="005152BB"/>
    <w:rsid w:val="00520DB1"/>
    <w:rsid w:val="005340EC"/>
    <w:rsid w:val="0054470C"/>
    <w:rsid w:val="00563CBF"/>
    <w:rsid w:val="005734D2"/>
    <w:rsid w:val="00577587"/>
    <w:rsid w:val="005822B5"/>
    <w:rsid w:val="00593F49"/>
    <w:rsid w:val="005967DB"/>
    <w:rsid w:val="005A5971"/>
    <w:rsid w:val="005B08BA"/>
    <w:rsid w:val="005B225E"/>
    <w:rsid w:val="005C2D21"/>
    <w:rsid w:val="005F48B3"/>
    <w:rsid w:val="00601E27"/>
    <w:rsid w:val="00605489"/>
    <w:rsid w:val="00616AE3"/>
    <w:rsid w:val="00626014"/>
    <w:rsid w:val="0063161D"/>
    <w:rsid w:val="00652622"/>
    <w:rsid w:val="00652BA1"/>
    <w:rsid w:val="00653571"/>
    <w:rsid w:val="00674C96"/>
    <w:rsid w:val="00677E4C"/>
    <w:rsid w:val="00692118"/>
    <w:rsid w:val="006A75CB"/>
    <w:rsid w:val="006B5FDB"/>
    <w:rsid w:val="006B6CA2"/>
    <w:rsid w:val="006D30A4"/>
    <w:rsid w:val="006E121D"/>
    <w:rsid w:val="00712CE2"/>
    <w:rsid w:val="0071604C"/>
    <w:rsid w:val="007213E5"/>
    <w:rsid w:val="00721A29"/>
    <w:rsid w:val="007231A0"/>
    <w:rsid w:val="00740160"/>
    <w:rsid w:val="007454D3"/>
    <w:rsid w:val="0075460D"/>
    <w:rsid w:val="00764E5A"/>
    <w:rsid w:val="007749A0"/>
    <w:rsid w:val="0079129A"/>
    <w:rsid w:val="007A15BD"/>
    <w:rsid w:val="007F3C84"/>
    <w:rsid w:val="00806852"/>
    <w:rsid w:val="0082338B"/>
    <w:rsid w:val="008313C8"/>
    <w:rsid w:val="00843C95"/>
    <w:rsid w:val="00846A50"/>
    <w:rsid w:val="00847778"/>
    <w:rsid w:val="00873382"/>
    <w:rsid w:val="008745BB"/>
    <w:rsid w:val="008774CC"/>
    <w:rsid w:val="0088521C"/>
    <w:rsid w:val="00890084"/>
    <w:rsid w:val="00892DE8"/>
    <w:rsid w:val="008A1CC9"/>
    <w:rsid w:val="008A1DD6"/>
    <w:rsid w:val="008B261C"/>
    <w:rsid w:val="008C1BAC"/>
    <w:rsid w:val="008E4FEA"/>
    <w:rsid w:val="008E645F"/>
    <w:rsid w:val="00905495"/>
    <w:rsid w:val="00921797"/>
    <w:rsid w:val="00941ECB"/>
    <w:rsid w:val="009446CB"/>
    <w:rsid w:val="00955561"/>
    <w:rsid w:val="00957EE2"/>
    <w:rsid w:val="0096422E"/>
    <w:rsid w:val="00970D20"/>
    <w:rsid w:val="00971397"/>
    <w:rsid w:val="00973BD2"/>
    <w:rsid w:val="00974B5E"/>
    <w:rsid w:val="009A1AA5"/>
    <w:rsid w:val="009A367D"/>
    <w:rsid w:val="009B595A"/>
    <w:rsid w:val="009C08E8"/>
    <w:rsid w:val="009C3BA9"/>
    <w:rsid w:val="009C63F1"/>
    <w:rsid w:val="009E1573"/>
    <w:rsid w:val="00A202BA"/>
    <w:rsid w:val="00A219EE"/>
    <w:rsid w:val="00A338AE"/>
    <w:rsid w:val="00A41412"/>
    <w:rsid w:val="00A50CF6"/>
    <w:rsid w:val="00A557F5"/>
    <w:rsid w:val="00A567F0"/>
    <w:rsid w:val="00A614AD"/>
    <w:rsid w:val="00A6411C"/>
    <w:rsid w:val="00A82DBF"/>
    <w:rsid w:val="00A835B3"/>
    <w:rsid w:val="00A91F12"/>
    <w:rsid w:val="00A945B3"/>
    <w:rsid w:val="00A9531E"/>
    <w:rsid w:val="00A95E77"/>
    <w:rsid w:val="00AB586C"/>
    <w:rsid w:val="00AD56C9"/>
    <w:rsid w:val="00B2159A"/>
    <w:rsid w:val="00B508AA"/>
    <w:rsid w:val="00B53FEB"/>
    <w:rsid w:val="00B7229B"/>
    <w:rsid w:val="00B746DA"/>
    <w:rsid w:val="00B75931"/>
    <w:rsid w:val="00B83C2A"/>
    <w:rsid w:val="00BA42C9"/>
    <w:rsid w:val="00BA4385"/>
    <w:rsid w:val="00BC002F"/>
    <w:rsid w:val="00BC0646"/>
    <w:rsid w:val="00BF1F4D"/>
    <w:rsid w:val="00C02928"/>
    <w:rsid w:val="00C07184"/>
    <w:rsid w:val="00C12EB0"/>
    <w:rsid w:val="00C2259E"/>
    <w:rsid w:val="00C31968"/>
    <w:rsid w:val="00C42F06"/>
    <w:rsid w:val="00C758CF"/>
    <w:rsid w:val="00C77318"/>
    <w:rsid w:val="00C8386A"/>
    <w:rsid w:val="00CB174B"/>
    <w:rsid w:val="00CB4D3C"/>
    <w:rsid w:val="00CB5380"/>
    <w:rsid w:val="00CC5E2F"/>
    <w:rsid w:val="00CD6692"/>
    <w:rsid w:val="00CF7216"/>
    <w:rsid w:val="00D001D7"/>
    <w:rsid w:val="00D05370"/>
    <w:rsid w:val="00D12560"/>
    <w:rsid w:val="00D229EE"/>
    <w:rsid w:val="00D2674B"/>
    <w:rsid w:val="00D33740"/>
    <w:rsid w:val="00D41298"/>
    <w:rsid w:val="00D573F6"/>
    <w:rsid w:val="00D7729D"/>
    <w:rsid w:val="00D92AF6"/>
    <w:rsid w:val="00D960AD"/>
    <w:rsid w:val="00DB004C"/>
    <w:rsid w:val="00DC5E60"/>
    <w:rsid w:val="00DD1442"/>
    <w:rsid w:val="00DD1A6D"/>
    <w:rsid w:val="00DD49F3"/>
    <w:rsid w:val="00DD5E37"/>
    <w:rsid w:val="00DE221B"/>
    <w:rsid w:val="00E05F30"/>
    <w:rsid w:val="00E07131"/>
    <w:rsid w:val="00E17A28"/>
    <w:rsid w:val="00E42855"/>
    <w:rsid w:val="00E548A9"/>
    <w:rsid w:val="00E63E53"/>
    <w:rsid w:val="00EA308B"/>
    <w:rsid w:val="00ED2340"/>
    <w:rsid w:val="00ED6FD4"/>
    <w:rsid w:val="00ED7805"/>
    <w:rsid w:val="00EE4454"/>
    <w:rsid w:val="00EE4566"/>
    <w:rsid w:val="00EF1490"/>
    <w:rsid w:val="00EF3ED0"/>
    <w:rsid w:val="00F0491D"/>
    <w:rsid w:val="00F171A7"/>
    <w:rsid w:val="00F17C5F"/>
    <w:rsid w:val="00F17E6D"/>
    <w:rsid w:val="00F200BA"/>
    <w:rsid w:val="00F235EB"/>
    <w:rsid w:val="00F2646B"/>
    <w:rsid w:val="00F26C47"/>
    <w:rsid w:val="00F27B94"/>
    <w:rsid w:val="00F372B5"/>
    <w:rsid w:val="00F409F6"/>
    <w:rsid w:val="00F41133"/>
    <w:rsid w:val="00F47035"/>
    <w:rsid w:val="00F50057"/>
    <w:rsid w:val="00F51001"/>
    <w:rsid w:val="00F52922"/>
    <w:rsid w:val="00F538BE"/>
    <w:rsid w:val="00F540AC"/>
    <w:rsid w:val="00F72A57"/>
    <w:rsid w:val="00F740ED"/>
    <w:rsid w:val="00F81BD2"/>
    <w:rsid w:val="00FA0C3B"/>
    <w:rsid w:val="00FB1D84"/>
    <w:rsid w:val="00FB4C27"/>
    <w:rsid w:val="00FB6F27"/>
    <w:rsid w:val="00FC6141"/>
    <w:rsid w:val="00FE65CC"/>
    <w:rsid w:val="00FF6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7B3F9"/>
  <w15:docId w15:val="{50EEF31A-780E-4BC2-A4D0-AB664D2AD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eastAsiaTheme="minorEastAsia"/>
    </w:rPr>
  </w:style>
  <w:style w:type="paragraph" w:styleId="Antrat1">
    <w:name w:val="heading 1"/>
    <w:basedOn w:val="prastasis"/>
    <w:next w:val="prastasis"/>
    <w:link w:val="Antrat1Diagrama"/>
    <w:uiPriority w:val="9"/>
    <w:qFormat/>
    <w:rsid w:val="004A2FD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3B210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DB004C"/>
    <w:pPr>
      <w:spacing w:before="100" w:beforeAutospacing="1" w:after="100" w:afterAutospacing="1"/>
      <w:outlineLvl w:val="2"/>
    </w:pPr>
    <w:rPr>
      <w:rFonts w:ascii="Times New Roman" w:eastAsia="Times New Roman" w:hAnsi="Times New Roman" w:cs="Times New Roman"/>
      <w:b/>
      <w:bCs/>
      <w:kern w:val="0"/>
      <w:sz w:val="27"/>
      <w:szCs w:val="27"/>
      <w:lang w:eastAsia="en-GB"/>
      <w14:ligatures w14:val="none"/>
    </w:rPr>
  </w:style>
  <w:style w:type="paragraph" w:styleId="Antrat4">
    <w:name w:val="heading 4"/>
    <w:basedOn w:val="prastasis"/>
    <w:next w:val="prastasis"/>
    <w:link w:val="Antrat4Diagrama"/>
    <w:uiPriority w:val="9"/>
    <w:unhideWhenUsed/>
    <w:qFormat/>
    <w:rsid w:val="0079129A"/>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63F27"/>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63F27"/>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DB004C"/>
    <w:rPr>
      <w:rFonts w:ascii="Times New Roman" w:eastAsia="Times New Roman" w:hAnsi="Times New Roman" w:cs="Times New Roman"/>
      <w:b/>
      <w:bCs/>
      <w:kern w:val="0"/>
      <w:sz w:val="27"/>
      <w:szCs w:val="27"/>
      <w:lang w:eastAsia="en-GB"/>
      <w14:ligatures w14:val="none"/>
    </w:rPr>
  </w:style>
  <w:style w:type="character" w:styleId="Grietas">
    <w:name w:val="Strong"/>
    <w:basedOn w:val="Numatytasispastraiposriftas"/>
    <w:uiPriority w:val="22"/>
    <w:qFormat/>
    <w:rsid w:val="00DB004C"/>
    <w:rPr>
      <w:b/>
      <w:bCs/>
    </w:rPr>
  </w:style>
  <w:style w:type="character" w:customStyle="1" w:styleId="apple-converted-space">
    <w:name w:val="apple-converted-space"/>
    <w:basedOn w:val="Numatytasispastraiposriftas"/>
    <w:rsid w:val="00DB004C"/>
  </w:style>
  <w:style w:type="character" w:styleId="Emfaz">
    <w:name w:val="Emphasis"/>
    <w:basedOn w:val="Numatytasispastraiposriftas"/>
    <w:uiPriority w:val="20"/>
    <w:qFormat/>
    <w:rsid w:val="00B746DA"/>
    <w:rPr>
      <w:i/>
      <w:iCs/>
    </w:rPr>
  </w:style>
  <w:style w:type="paragraph" w:styleId="HTMLiankstoformatuotas">
    <w:name w:val="HTML Preformatted"/>
    <w:basedOn w:val="prastasis"/>
    <w:link w:val="HTMLiankstoformatuotasDiagrama"/>
    <w:uiPriority w:val="99"/>
    <w:semiHidden/>
    <w:unhideWhenUsed/>
    <w:rsid w:val="00B74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lang w:eastAsia="en-GB"/>
      <w14:ligatures w14:val="none"/>
    </w:rPr>
  </w:style>
  <w:style w:type="character" w:customStyle="1" w:styleId="HTMLiankstoformatuotasDiagrama">
    <w:name w:val="HTML iš anksto formatuotas Diagrama"/>
    <w:basedOn w:val="Numatytasispastraiposriftas"/>
    <w:link w:val="HTMLiankstoformatuotas"/>
    <w:uiPriority w:val="99"/>
    <w:semiHidden/>
    <w:rsid w:val="00B746DA"/>
    <w:rPr>
      <w:rFonts w:ascii="Courier New" w:eastAsia="Times New Roman" w:hAnsi="Courier New" w:cs="Courier New"/>
      <w:kern w:val="0"/>
      <w:sz w:val="20"/>
      <w:szCs w:val="20"/>
      <w:lang w:eastAsia="en-GB"/>
      <w14:ligatures w14:val="none"/>
    </w:rPr>
  </w:style>
  <w:style w:type="character" w:styleId="HTMLkodas">
    <w:name w:val="HTML Code"/>
    <w:basedOn w:val="Numatytasispastraiposriftas"/>
    <w:uiPriority w:val="99"/>
    <w:semiHidden/>
    <w:unhideWhenUsed/>
    <w:rsid w:val="00B746DA"/>
    <w:rPr>
      <w:rFonts w:ascii="Courier New" w:eastAsia="Times New Roman" w:hAnsi="Courier New" w:cs="Courier New"/>
      <w:sz w:val="20"/>
      <w:szCs w:val="20"/>
    </w:rPr>
  </w:style>
  <w:style w:type="character" w:customStyle="1" w:styleId="Antrat4Diagrama">
    <w:name w:val="Antraštė 4 Diagrama"/>
    <w:basedOn w:val="Numatytasispastraiposriftas"/>
    <w:link w:val="Antrat4"/>
    <w:uiPriority w:val="9"/>
    <w:rsid w:val="0079129A"/>
    <w:rPr>
      <w:rFonts w:asciiTheme="majorHAnsi" w:eastAsiaTheme="majorEastAsia" w:hAnsiTheme="majorHAnsi" w:cstheme="majorBidi"/>
      <w:i/>
      <w:iCs/>
      <w:color w:val="2F5496" w:themeColor="accent1" w:themeShade="BF"/>
    </w:rPr>
  </w:style>
  <w:style w:type="paragraph" w:styleId="Sraopastraipa">
    <w:name w:val="List Paragraph"/>
    <w:basedOn w:val="prastasis"/>
    <w:uiPriority w:val="34"/>
    <w:qFormat/>
    <w:rsid w:val="00325DAC"/>
    <w:pPr>
      <w:ind w:left="720"/>
      <w:contextualSpacing/>
    </w:pPr>
  </w:style>
  <w:style w:type="character" w:customStyle="1" w:styleId="Antrat2Diagrama">
    <w:name w:val="Antraštė 2 Diagrama"/>
    <w:basedOn w:val="Numatytasispastraiposriftas"/>
    <w:link w:val="Antrat2"/>
    <w:uiPriority w:val="9"/>
    <w:rsid w:val="003B2101"/>
    <w:rPr>
      <w:rFonts w:asciiTheme="majorHAnsi" w:eastAsiaTheme="majorEastAsia" w:hAnsiTheme="majorHAnsi" w:cstheme="majorBidi"/>
      <w:color w:val="2F5496" w:themeColor="accent1" w:themeShade="BF"/>
      <w:sz w:val="26"/>
      <w:szCs w:val="26"/>
    </w:rPr>
  </w:style>
  <w:style w:type="character" w:styleId="Hipersaitas">
    <w:name w:val="Hyperlink"/>
    <w:basedOn w:val="Numatytasispastraiposriftas"/>
    <w:uiPriority w:val="99"/>
    <w:unhideWhenUsed/>
    <w:rsid w:val="00974B5E"/>
    <w:rPr>
      <w:color w:val="0563C1" w:themeColor="hyperlink"/>
      <w:u w:val="single"/>
    </w:rPr>
  </w:style>
  <w:style w:type="character" w:customStyle="1" w:styleId="Neapdorotaspaminjimas1">
    <w:name w:val="Neapdorotas paminėjimas1"/>
    <w:basedOn w:val="Numatytasispastraiposriftas"/>
    <w:uiPriority w:val="99"/>
    <w:semiHidden/>
    <w:unhideWhenUsed/>
    <w:rsid w:val="00974B5E"/>
    <w:rPr>
      <w:color w:val="605E5C"/>
      <w:shd w:val="clear" w:color="auto" w:fill="E1DFDD"/>
    </w:rPr>
  </w:style>
  <w:style w:type="paragraph" w:styleId="prastasiniatinklio">
    <w:name w:val="Normal (Web)"/>
    <w:basedOn w:val="prastasis"/>
    <w:uiPriority w:val="99"/>
    <w:unhideWhenUsed/>
    <w:rsid w:val="006A75CB"/>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ntrat5Diagrama">
    <w:name w:val="Antraštė 5 Diagrama"/>
    <w:basedOn w:val="Numatytasispastraiposriftas"/>
    <w:link w:val="Antrat5"/>
    <w:uiPriority w:val="9"/>
    <w:semiHidden/>
    <w:rsid w:val="00463F27"/>
    <w:rPr>
      <w:rFonts w:asciiTheme="majorHAnsi" w:eastAsiaTheme="majorEastAsia" w:hAnsiTheme="maj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63F27"/>
    <w:rPr>
      <w:rFonts w:asciiTheme="majorHAnsi" w:eastAsiaTheme="majorEastAsia" w:hAnsiTheme="majorHAnsi" w:cstheme="majorBidi"/>
      <w:color w:val="1F3763" w:themeColor="accent1" w:themeShade="7F"/>
    </w:rPr>
  </w:style>
  <w:style w:type="character" w:customStyle="1" w:styleId="Antrat1Diagrama">
    <w:name w:val="Antraštė 1 Diagrama"/>
    <w:basedOn w:val="Numatytasispastraiposriftas"/>
    <w:link w:val="Antrat1"/>
    <w:uiPriority w:val="9"/>
    <w:rsid w:val="004A2FD4"/>
    <w:rPr>
      <w:rFonts w:asciiTheme="majorHAnsi" w:eastAsiaTheme="majorEastAsia" w:hAnsiTheme="majorHAnsi" w:cstheme="majorBidi"/>
      <w:color w:val="2F5496" w:themeColor="accent1" w:themeShade="BF"/>
      <w:sz w:val="32"/>
      <w:szCs w:val="32"/>
    </w:rPr>
  </w:style>
  <w:style w:type="character" w:customStyle="1" w:styleId="whitespace-nowrap">
    <w:name w:val="whitespace-nowrap!"/>
    <w:basedOn w:val="Numatytasispastraiposriftas"/>
    <w:rsid w:val="006D30A4"/>
  </w:style>
  <w:style w:type="paragraph" w:styleId="Z-Formospradia">
    <w:name w:val="HTML Top of Form"/>
    <w:basedOn w:val="prastasis"/>
    <w:next w:val="prastasis"/>
    <w:link w:val="Z-FormospradiaDiagrama"/>
    <w:hidden/>
    <w:uiPriority w:val="99"/>
    <w:semiHidden/>
    <w:unhideWhenUsed/>
    <w:rsid w:val="006D30A4"/>
    <w:pPr>
      <w:pBdr>
        <w:bottom w:val="single" w:sz="6" w:space="1" w:color="auto"/>
      </w:pBdr>
      <w:jc w:val="center"/>
    </w:pPr>
    <w:rPr>
      <w:rFonts w:ascii="Arial" w:eastAsia="Times New Roman" w:hAnsi="Arial" w:cs="Arial"/>
      <w:vanish/>
      <w:kern w:val="0"/>
      <w:sz w:val="16"/>
      <w:szCs w:val="16"/>
      <w:lang w:eastAsia="en-GB"/>
      <w14:ligatures w14:val="none"/>
    </w:rPr>
  </w:style>
  <w:style w:type="character" w:customStyle="1" w:styleId="Z-FormospradiaDiagrama">
    <w:name w:val="Z-Formos pradžia Diagrama"/>
    <w:basedOn w:val="Numatytasispastraiposriftas"/>
    <w:link w:val="Z-Formospradia"/>
    <w:uiPriority w:val="99"/>
    <w:semiHidden/>
    <w:rsid w:val="006D30A4"/>
    <w:rPr>
      <w:rFonts w:ascii="Arial" w:eastAsia="Times New Roman" w:hAnsi="Arial" w:cs="Arial"/>
      <w:vanish/>
      <w:kern w:val="0"/>
      <w:sz w:val="16"/>
      <w:szCs w:val="16"/>
      <w:lang w:eastAsia="en-GB"/>
      <w14:ligatures w14:val="none"/>
    </w:rPr>
  </w:style>
  <w:style w:type="paragraph" w:customStyle="1" w:styleId="placeholder">
    <w:name w:val="placeholder"/>
    <w:basedOn w:val="prastasis"/>
    <w:rsid w:val="006D30A4"/>
    <w:pPr>
      <w:spacing w:before="100" w:beforeAutospacing="1" w:after="100" w:afterAutospacing="1"/>
    </w:pPr>
    <w:rPr>
      <w:rFonts w:ascii="Times New Roman" w:eastAsia="Times New Roman" w:hAnsi="Times New Roman" w:cs="Times New Roman"/>
      <w:kern w:val="0"/>
      <w:lang w:eastAsia="en-GB"/>
      <w14:ligatures w14:val="none"/>
    </w:rPr>
  </w:style>
  <w:style w:type="paragraph" w:styleId="Z-Formospabaiga">
    <w:name w:val="HTML Bottom of Form"/>
    <w:basedOn w:val="prastasis"/>
    <w:next w:val="prastasis"/>
    <w:link w:val="Z-FormospabaigaDiagrama"/>
    <w:hidden/>
    <w:uiPriority w:val="99"/>
    <w:semiHidden/>
    <w:unhideWhenUsed/>
    <w:rsid w:val="006D30A4"/>
    <w:pPr>
      <w:pBdr>
        <w:top w:val="single" w:sz="6" w:space="1" w:color="auto"/>
      </w:pBdr>
      <w:jc w:val="center"/>
    </w:pPr>
    <w:rPr>
      <w:rFonts w:ascii="Arial" w:eastAsia="Times New Roman" w:hAnsi="Arial" w:cs="Arial"/>
      <w:vanish/>
      <w:kern w:val="0"/>
      <w:sz w:val="16"/>
      <w:szCs w:val="16"/>
      <w:lang w:eastAsia="en-GB"/>
      <w14:ligatures w14:val="none"/>
    </w:rPr>
  </w:style>
  <w:style w:type="character" w:customStyle="1" w:styleId="Z-FormospabaigaDiagrama">
    <w:name w:val="Z-Formos pabaiga Diagrama"/>
    <w:basedOn w:val="Numatytasispastraiposriftas"/>
    <w:link w:val="Z-Formospabaiga"/>
    <w:uiPriority w:val="99"/>
    <w:semiHidden/>
    <w:rsid w:val="006D30A4"/>
    <w:rPr>
      <w:rFonts w:ascii="Arial" w:eastAsia="Times New Roman" w:hAnsi="Arial" w:cs="Arial"/>
      <w:vanish/>
      <w:kern w:val="0"/>
      <w:sz w:val="16"/>
      <w:szCs w:val="16"/>
      <w:lang w:eastAsia="en-GB"/>
      <w14:ligatures w14:val="none"/>
    </w:rPr>
  </w:style>
  <w:style w:type="character" w:customStyle="1" w:styleId="flex">
    <w:name w:val="flex"/>
    <w:basedOn w:val="Numatytasispastraiposriftas"/>
    <w:rsid w:val="009A367D"/>
  </w:style>
  <w:style w:type="character" w:customStyle="1" w:styleId="text-xs">
    <w:name w:val="text-xs"/>
    <w:basedOn w:val="Numatytasispastraiposriftas"/>
    <w:rsid w:val="003A298D"/>
  </w:style>
  <w:style w:type="character" w:customStyle="1" w:styleId="whitespace-normal">
    <w:name w:val="whitespace-normal"/>
    <w:basedOn w:val="Numatytasispastraiposriftas"/>
    <w:rsid w:val="003C18BA"/>
  </w:style>
  <w:style w:type="character" w:styleId="Komentaronuoroda">
    <w:name w:val="annotation reference"/>
    <w:basedOn w:val="Numatytasispastraiposriftas"/>
    <w:uiPriority w:val="99"/>
    <w:semiHidden/>
    <w:unhideWhenUsed/>
    <w:rsid w:val="00FB6F27"/>
    <w:rPr>
      <w:sz w:val="16"/>
      <w:szCs w:val="16"/>
    </w:rPr>
  </w:style>
  <w:style w:type="paragraph" w:styleId="Komentarotekstas">
    <w:name w:val="annotation text"/>
    <w:basedOn w:val="prastasis"/>
    <w:link w:val="KomentarotekstasDiagrama"/>
    <w:uiPriority w:val="99"/>
    <w:semiHidden/>
    <w:unhideWhenUsed/>
    <w:rsid w:val="00FB6F27"/>
    <w:rPr>
      <w:sz w:val="20"/>
      <w:szCs w:val="20"/>
    </w:rPr>
  </w:style>
  <w:style w:type="character" w:customStyle="1" w:styleId="KomentarotekstasDiagrama">
    <w:name w:val="Komentaro tekstas Diagrama"/>
    <w:basedOn w:val="Numatytasispastraiposriftas"/>
    <w:link w:val="Komentarotekstas"/>
    <w:uiPriority w:val="99"/>
    <w:semiHidden/>
    <w:rsid w:val="00FB6F27"/>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FB6F27"/>
    <w:rPr>
      <w:b/>
      <w:bCs/>
    </w:rPr>
  </w:style>
  <w:style w:type="character" w:customStyle="1" w:styleId="KomentarotemaDiagrama">
    <w:name w:val="Komentaro tema Diagrama"/>
    <w:basedOn w:val="KomentarotekstasDiagrama"/>
    <w:link w:val="Komentarotema"/>
    <w:uiPriority w:val="99"/>
    <w:semiHidden/>
    <w:rsid w:val="00FB6F27"/>
    <w:rPr>
      <w:rFonts w:eastAsiaTheme="minorEastAsia"/>
      <w:b/>
      <w:bCs/>
      <w:sz w:val="20"/>
      <w:szCs w:val="20"/>
    </w:rPr>
  </w:style>
  <w:style w:type="paragraph" w:styleId="Antrats">
    <w:name w:val="header"/>
    <w:basedOn w:val="prastasis"/>
    <w:link w:val="AntratsDiagrama"/>
    <w:uiPriority w:val="99"/>
    <w:unhideWhenUsed/>
    <w:rsid w:val="00F50057"/>
    <w:pPr>
      <w:tabs>
        <w:tab w:val="center" w:pos="4819"/>
        <w:tab w:val="right" w:pos="9638"/>
      </w:tabs>
    </w:pPr>
  </w:style>
  <w:style w:type="character" w:customStyle="1" w:styleId="AntratsDiagrama">
    <w:name w:val="Antraštės Diagrama"/>
    <w:basedOn w:val="Numatytasispastraiposriftas"/>
    <w:link w:val="Antrats"/>
    <w:uiPriority w:val="99"/>
    <w:rsid w:val="00F50057"/>
    <w:rPr>
      <w:rFonts w:eastAsiaTheme="minorEastAsia"/>
    </w:rPr>
  </w:style>
  <w:style w:type="paragraph" w:styleId="Porat">
    <w:name w:val="footer"/>
    <w:basedOn w:val="prastasis"/>
    <w:link w:val="PoratDiagrama"/>
    <w:uiPriority w:val="99"/>
    <w:unhideWhenUsed/>
    <w:rsid w:val="00F50057"/>
    <w:pPr>
      <w:tabs>
        <w:tab w:val="center" w:pos="4819"/>
        <w:tab w:val="right" w:pos="9638"/>
      </w:tabs>
    </w:pPr>
  </w:style>
  <w:style w:type="character" w:customStyle="1" w:styleId="PoratDiagrama">
    <w:name w:val="Poraštė Diagrama"/>
    <w:basedOn w:val="Numatytasispastraiposriftas"/>
    <w:link w:val="Porat"/>
    <w:uiPriority w:val="99"/>
    <w:rsid w:val="00F50057"/>
    <w:rPr>
      <w:rFonts w:eastAsiaTheme="minorEastAsia"/>
    </w:rPr>
  </w:style>
  <w:style w:type="paragraph" w:styleId="Debesliotekstas">
    <w:name w:val="Balloon Text"/>
    <w:basedOn w:val="prastasis"/>
    <w:link w:val="DebesliotekstasDiagrama"/>
    <w:uiPriority w:val="99"/>
    <w:semiHidden/>
    <w:unhideWhenUsed/>
    <w:rsid w:val="0035772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57720"/>
    <w:rPr>
      <w:rFonts w:ascii="Tahoma" w:eastAsiaTheme="minorEastAsia" w:hAnsi="Tahoma" w:cs="Tahoma"/>
      <w:sz w:val="16"/>
      <w:szCs w:val="16"/>
    </w:rPr>
  </w:style>
  <w:style w:type="paragraph" w:styleId="Pataisymai">
    <w:name w:val="Revision"/>
    <w:hidden/>
    <w:uiPriority w:val="99"/>
    <w:semiHidden/>
    <w:rsid w:val="007F3C84"/>
    <w:rPr>
      <w:rFonts w:eastAsiaTheme="minorEastAsia"/>
    </w:rPr>
  </w:style>
  <w:style w:type="paragraph" w:customStyle="1" w:styleId="Sraopastraipa2">
    <w:name w:val="Sąrašo pastraipa2"/>
    <w:basedOn w:val="prastasis"/>
    <w:qFormat/>
    <w:rsid w:val="00F17C5F"/>
    <w:pPr>
      <w:ind w:left="720" w:firstLine="720"/>
      <w:contextualSpacing/>
      <w:jc w:val="both"/>
    </w:pPr>
    <w:rPr>
      <w:rFonts w:ascii="Times New Roman" w:eastAsia="Times New Roman" w:hAnsi="Times New Roman" w:cs="Times New Roman"/>
      <w:kern w:val="0"/>
      <w:sz w:val="20"/>
      <w:szCs w:val="20"/>
      <w:lang w:val="lt-LT"/>
      <w14:ligatures w14:val="none"/>
    </w:rPr>
  </w:style>
  <w:style w:type="paragraph" w:customStyle="1" w:styleId="isselectedend">
    <w:name w:val="isselectedend"/>
    <w:basedOn w:val="prastasis"/>
    <w:rsid w:val="001222C6"/>
    <w:pPr>
      <w:spacing w:before="100" w:beforeAutospacing="1" w:after="100" w:afterAutospacing="1"/>
    </w:pPr>
    <w:rPr>
      <w:rFonts w:ascii="Times New Roman" w:eastAsia="Times New Roman" w:hAnsi="Times New Roman" w:cs="Times New Roman"/>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785">
      <w:bodyDiv w:val="1"/>
      <w:marLeft w:val="0"/>
      <w:marRight w:val="0"/>
      <w:marTop w:val="0"/>
      <w:marBottom w:val="0"/>
      <w:divBdr>
        <w:top w:val="none" w:sz="0" w:space="0" w:color="auto"/>
        <w:left w:val="none" w:sz="0" w:space="0" w:color="auto"/>
        <w:bottom w:val="none" w:sz="0" w:space="0" w:color="auto"/>
        <w:right w:val="none" w:sz="0" w:space="0" w:color="auto"/>
      </w:divBdr>
    </w:div>
    <w:div w:id="34236552">
      <w:bodyDiv w:val="1"/>
      <w:marLeft w:val="0"/>
      <w:marRight w:val="0"/>
      <w:marTop w:val="0"/>
      <w:marBottom w:val="0"/>
      <w:divBdr>
        <w:top w:val="none" w:sz="0" w:space="0" w:color="auto"/>
        <w:left w:val="none" w:sz="0" w:space="0" w:color="auto"/>
        <w:bottom w:val="none" w:sz="0" w:space="0" w:color="auto"/>
        <w:right w:val="none" w:sz="0" w:space="0" w:color="auto"/>
      </w:divBdr>
    </w:div>
    <w:div w:id="48919259">
      <w:bodyDiv w:val="1"/>
      <w:marLeft w:val="0"/>
      <w:marRight w:val="0"/>
      <w:marTop w:val="0"/>
      <w:marBottom w:val="0"/>
      <w:divBdr>
        <w:top w:val="none" w:sz="0" w:space="0" w:color="auto"/>
        <w:left w:val="none" w:sz="0" w:space="0" w:color="auto"/>
        <w:bottom w:val="none" w:sz="0" w:space="0" w:color="auto"/>
        <w:right w:val="none" w:sz="0" w:space="0" w:color="auto"/>
      </w:divBdr>
    </w:div>
    <w:div w:id="85004818">
      <w:bodyDiv w:val="1"/>
      <w:marLeft w:val="0"/>
      <w:marRight w:val="0"/>
      <w:marTop w:val="0"/>
      <w:marBottom w:val="0"/>
      <w:divBdr>
        <w:top w:val="none" w:sz="0" w:space="0" w:color="auto"/>
        <w:left w:val="none" w:sz="0" w:space="0" w:color="auto"/>
        <w:bottom w:val="none" w:sz="0" w:space="0" w:color="auto"/>
        <w:right w:val="none" w:sz="0" w:space="0" w:color="auto"/>
      </w:divBdr>
    </w:div>
    <w:div w:id="126894430">
      <w:bodyDiv w:val="1"/>
      <w:marLeft w:val="0"/>
      <w:marRight w:val="0"/>
      <w:marTop w:val="0"/>
      <w:marBottom w:val="0"/>
      <w:divBdr>
        <w:top w:val="none" w:sz="0" w:space="0" w:color="auto"/>
        <w:left w:val="none" w:sz="0" w:space="0" w:color="auto"/>
        <w:bottom w:val="none" w:sz="0" w:space="0" w:color="auto"/>
        <w:right w:val="none" w:sz="0" w:space="0" w:color="auto"/>
      </w:divBdr>
      <w:divsChild>
        <w:div w:id="32507398">
          <w:blockQuote w:val="1"/>
          <w:marLeft w:val="720"/>
          <w:marRight w:val="720"/>
          <w:marTop w:val="100"/>
          <w:marBottom w:val="100"/>
          <w:divBdr>
            <w:top w:val="none" w:sz="0" w:space="0" w:color="auto"/>
            <w:left w:val="none" w:sz="0" w:space="0" w:color="auto"/>
            <w:bottom w:val="none" w:sz="0" w:space="0" w:color="auto"/>
            <w:right w:val="none" w:sz="0" w:space="0" w:color="auto"/>
          </w:divBdr>
        </w:div>
        <w:div w:id="458962656">
          <w:blockQuote w:val="1"/>
          <w:marLeft w:val="720"/>
          <w:marRight w:val="720"/>
          <w:marTop w:val="100"/>
          <w:marBottom w:val="100"/>
          <w:divBdr>
            <w:top w:val="none" w:sz="0" w:space="0" w:color="auto"/>
            <w:left w:val="none" w:sz="0" w:space="0" w:color="auto"/>
            <w:bottom w:val="none" w:sz="0" w:space="0" w:color="auto"/>
            <w:right w:val="none" w:sz="0" w:space="0" w:color="auto"/>
          </w:divBdr>
        </w:div>
        <w:div w:id="1490101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318416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146795">
          <w:blockQuote w:val="1"/>
          <w:marLeft w:val="720"/>
          <w:marRight w:val="720"/>
          <w:marTop w:val="100"/>
          <w:marBottom w:val="100"/>
          <w:divBdr>
            <w:top w:val="none" w:sz="0" w:space="0" w:color="auto"/>
            <w:left w:val="none" w:sz="0" w:space="0" w:color="auto"/>
            <w:bottom w:val="none" w:sz="0" w:space="0" w:color="auto"/>
            <w:right w:val="none" w:sz="0" w:space="0" w:color="auto"/>
          </w:divBdr>
        </w:div>
        <w:div w:id="755711976">
          <w:blockQuote w:val="1"/>
          <w:marLeft w:val="720"/>
          <w:marRight w:val="720"/>
          <w:marTop w:val="100"/>
          <w:marBottom w:val="100"/>
          <w:divBdr>
            <w:top w:val="none" w:sz="0" w:space="0" w:color="auto"/>
            <w:left w:val="none" w:sz="0" w:space="0" w:color="auto"/>
            <w:bottom w:val="none" w:sz="0" w:space="0" w:color="auto"/>
            <w:right w:val="none" w:sz="0" w:space="0" w:color="auto"/>
          </w:divBdr>
        </w:div>
        <w:div w:id="819346332">
          <w:blockQuote w:val="1"/>
          <w:marLeft w:val="720"/>
          <w:marRight w:val="720"/>
          <w:marTop w:val="100"/>
          <w:marBottom w:val="100"/>
          <w:divBdr>
            <w:top w:val="none" w:sz="0" w:space="0" w:color="auto"/>
            <w:left w:val="none" w:sz="0" w:space="0" w:color="auto"/>
            <w:bottom w:val="none" w:sz="0" w:space="0" w:color="auto"/>
            <w:right w:val="none" w:sz="0" w:space="0" w:color="auto"/>
          </w:divBdr>
        </w:div>
        <w:div w:id="2005695836">
          <w:blockQuote w:val="1"/>
          <w:marLeft w:val="720"/>
          <w:marRight w:val="720"/>
          <w:marTop w:val="100"/>
          <w:marBottom w:val="100"/>
          <w:divBdr>
            <w:top w:val="none" w:sz="0" w:space="0" w:color="auto"/>
            <w:left w:val="none" w:sz="0" w:space="0" w:color="auto"/>
            <w:bottom w:val="none" w:sz="0" w:space="0" w:color="auto"/>
            <w:right w:val="none" w:sz="0" w:space="0" w:color="auto"/>
          </w:divBdr>
        </w:div>
        <w:div w:id="1489861523">
          <w:blockQuote w:val="1"/>
          <w:marLeft w:val="720"/>
          <w:marRight w:val="720"/>
          <w:marTop w:val="100"/>
          <w:marBottom w:val="100"/>
          <w:divBdr>
            <w:top w:val="none" w:sz="0" w:space="0" w:color="auto"/>
            <w:left w:val="none" w:sz="0" w:space="0" w:color="auto"/>
            <w:bottom w:val="none" w:sz="0" w:space="0" w:color="auto"/>
            <w:right w:val="none" w:sz="0" w:space="0" w:color="auto"/>
          </w:divBdr>
        </w:div>
        <w:div w:id="1890914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8762178">
          <w:blockQuote w:val="1"/>
          <w:marLeft w:val="720"/>
          <w:marRight w:val="720"/>
          <w:marTop w:val="100"/>
          <w:marBottom w:val="100"/>
          <w:divBdr>
            <w:top w:val="none" w:sz="0" w:space="0" w:color="auto"/>
            <w:left w:val="none" w:sz="0" w:space="0" w:color="auto"/>
            <w:bottom w:val="none" w:sz="0" w:space="0" w:color="auto"/>
            <w:right w:val="none" w:sz="0" w:space="0" w:color="auto"/>
          </w:divBdr>
        </w:div>
        <w:div w:id="19427571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718835">
      <w:bodyDiv w:val="1"/>
      <w:marLeft w:val="0"/>
      <w:marRight w:val="0"/>
      <w:marTop w:val="0"/>
      <w:marBottom w:val="0"/>
      <w:divBdr>
        <w:top w:val="none" w:sz="0" w:space="0" w:color="auto"/>
        <w:left w:val="none" w:sz="0" w:space="0" w:color="auto"/>
        <w:bottom w:val="none" w:sz="0" w:space="0" w:color="auto"/>
        <w:right w:val="none" w:sz="0" w:space="0" w:color="auto"/>
      </w:divBdr>
      <w:divsChild>
        <w:div w:id="1023824264">
          <w:marLeft w:val="0"/>
          <w:marRight w:val="0"/>
          <w:marTop w:val="0"/>
          <w:marBottom w:val="0"/>
          <w:divBdr>
            <w:top w:val="none" w:sz="0" w:space="0" w:color="auto"/>
            <w:left w:val="none" w:sz="0" w:space="0" w:color="auto"/>
            <w:bottom w:val="none" w:sz="0" w:space="0" w:color="auto"/>
            <w:right w:val="none" w:sz="0" w:space="0" w:color="auto"/>
          </w:divBdr>
          <w:divsChild>
            <w:div w:id="2125534441">
              <w:marLeft w:val="0"/>
              <w:marRight w:val="0"/>
              <w:marTop w:val="0"/>
              <w:marBottom w:val="0"/>
              <w:divBdr>
                <w:top w:val="none" w:sz="0" w:space="0" w:color="auto"/>
                <w:left w:val="none" w:sz="0" w:space="0" w:color="auto"/>
                <w:bottom w:val="none" w:sz="0" w:space="0" w:color="auto"/>
                <w:right w:val="none" w:sz="0" w:space="0" w:color="auto"/>
              </w:divBdr>
              <w:divsChild>
                <w:div w:id="2069762299">
                  <w:marLeft w:val="0"/>
                  <w:marRight w:val="0"/>
                  <w:marTop w:val="0"/>
                  <w:marBottom w:val="0"/>
                  <w:divBdr>
                    <w:top w:val="none" w:sz="0" w:space="0" w:color="auto"/>
                    <w:left w:val="none" w:sz="0" w:space="0" w:color="auto"/>
                    <w:bottom w:val="none" w:sz="0" w:space="0" w:color="auto"/>
                    <w:right w:val="none" w:sz="0" w:space="0" w:color="auto"/>
                  </w:divBdr>
                  <w:divsChild>
                    <w:div w:id="1612277093">
                      <w:marLeft w:val="0"/>
                      <w:marRight w:val="0"/>
                      <w:marTop w:val="0"/>
                      <w:marBottom w:val="0"/>
                      <w:divBdr>
                        <w:top w:val="none" w:sz="0" w:space="0" w:color="auto"/>
                        <w:left w:val="none" w:sz="0" w:space="0" w:color="auto"/>
                        <w:bottom w:val="none" w:sz="0" w:space="0" w:color="auto"/>
                        <w:right w:val="none" w:sz="0" w:space="0" w:color="auto"/>
                      </w:divBdr>
                      <w:divsChild>
                        <w:div w:id="979188049">
                          <w:marLeft w:val="0"/>
                          <w:marRight w:val="0"/>
                          <w:marTop w:val="0"/>
                          <w:marBottom w:val="0"/>
                          <w:divBdr>
                            <w:top w:val="none" w:sz="0" w:space="0" w:color="auto"/>
                            <w:left w:val="none" w:sz="0" w:space="0" w:color="auto"/>
                            <w:bottom w:val="none" w:sz="0" w:space="0" w:color="auto"/>
                            <w:right w:val="none" w:sz="0" w:space="0" w:color="auto"/>
                          </w:divBdr>
                          <w:divsChild>
                            <w:div w:id="55142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154654">
          <w:marLeft w:val="0"/>
          <w:marRight w:val="0"/>
          <w:marTop w:val="0"/>
          <w:marBottom w:val="0"/>
          <w:divBdr>
            <w:top w:val="none" w:sz="0" w:space="0" w:color="auto"/>
            <w:left w:val="none" w:sz="0" w:space="0" w:color="auto"/>
            <w:bottom w:val="none" w:sz="0" w:space="0" w:color="auto"/>
            <w:right w:val="none" w:sz="0" w:space="0" w:color="auto"/>
          </w:divBdr>
          <w:divsChild>
            <w:div w:id="1464234305">
              <w:marLeft w:val="0"/>
              <w:marRight w:val="0"/>
              <w:marTop w:val="0"/>
              <w:marBottom w:val="0"/>
              <w:divBdr>
                <w:top w:val="none" w:sz="0" w:space="0" w:color="auto"/>
                <w:left w:val="none" w:sz="0" w:space="0" w:color="auto"/>
                <w:bottom w:val="none" w:sz="0" w:space="0" w:color="auto"/>
                <w:right w:val="none" w:sz="0" w:space="0" w:color="auto"/>
              </w:divBdr>
              <w:divsChild>
                <w:div w:id="1797680004">
                  <w:marLeft w:val="0"/>
                  <w:marRight w:val="0"/>
                  <w:marTop w:val="0"/>
                  <w:marBottom w:val="0"/>
                  <w:divBdr>
                    <w:top w:val="none" w:sz="0" w:space="0" w:color="auto"/>
                    <w:left w:val="none" w:sz="0" w:space="0" w:color="auto"/>
                    <w:bottom w:val="none" w:sz="0" w:space="0" w:color="auto"/>
                    <w:right w:val="none" w:sz="0" w:space="0" w:color="auto"/>
                  </w:divBdr>
                  <w:divsChild>
                    <w:div w:id="1067220226">
                      <w:marLeft w:val="0"/>
                      <w:marRight w:val="0"/>
                      <w:marTop w:val="0"/>
                      <w:marBottom w:val="0"/>
                      <w:divBdr>
                        <w:top w:val="none" w:sz="0" w:space="0" w:color="auto"/>
                        <w:left w:val="none" w:sz="0" w:space="0" w:color="auto"/>
                        <w:bottom w:val="none" w:sz="0" w:space="0" w:color="auto"/>
                        <w:right w:val="none" w:sz="0" w:space="0" w:color="auto"/>
                      </w:divBdr>
                      <w:divsChild>
                        <w:div w:id="655378435">
                          <w:marLeft w:val="0"/>
                          <w:marRight w:val="0"/>
                          <w:marTop w:val="0"/>
                          <w:marBottom w:val="0"/>
                          <w:divBdr>
                            <w:top w:val="none" w:sz="0" w:space="0" w:color="auto"/>
                            <w:left w:val="none" w:sz="0" w:space="0" w:color="auto"/>
                            <w:bottom w:val="none" w:sz="0" w:space="0" w:color="auto"/>
                            <w:right w:val="none" w:sz="0" w:space="0" w:color="auto"/>
                          </w:divBdr>
                          <w:divsChild>
                            <w:div w:id="373430738">
                              <w:marLeft w:val="0"/>
                              <w:marRight w:val="0"/>
                              <w:marTop w:val="0"/>
                              <w:marBottom w:val="0"/>
                              <w:divBdr>
                                <w:top w:val="none" w:sz="0" w:space="0" w:color="auto"/>
                                <w:left w:val="none" w:sz="0" w:space="0" w:color="auto"/>
                                <w:bottom w:val="none" w:sz="0" w:space="0" w:color="auto"/>
                                <w:right w:val="none" w:sz="0" w:space="0" w:color="auto"/>
                              </w:divBdr>
                              <w:divsChild>
                                <w:div w:id="191300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4333434">
          <w:marLeft w:val="0"/>
          <w:marRight w:val="0"/>
          <w:marTop w:val="0"/>
          <w:marBottom w:val="0"/>
          <w:divBdr>
            <w:top w:val="none" w:sz="0" w:space="0" w:color="auto"/>
            <w:left w:val="none" w:sz="0" w:space="0" w:color="auto"/>
            <w:bottom w:val="none" w:sz="0" w:space="0" w:color="auto"/>
            <w:right w:val="none" w:sz="0" w:space="0" w:color="auto"/>
          </w:divBdr>
          <w:divsChild>
            <w:div w:id="1650791309">
              <w:marLeft w:val="0"/>
              <w:marRight w:val="0"/>
              <w:marTop w:val="0"/>
              <w:marBottom w:val="0"/>
              <w:divBdr>
                <w:top w:val="none" w:sz="0" w:space="0" w:color="auto"/>
                <w:left w:val="none" w:sz="0" w:space="0" w:color="auto"/>
                <w:bottom w:val="none" w:sz="0" w:space="0" w:color="auto"/>
                <w:right w:val="none" w:sz="0" w:space="0" w:color="auto"/>
              </w:divBdr>
              <w:divsChild>
                <w:div w:id="1407603420">
                  <w:marLeft w:val="0"/>
                  <w:marRight w:val="0"/>
                  <w:marTop w:val="0"/>
                  <w:marBottom w:val="0"/>
                  <w:divBdr>
                    <w:top w:val="none" w:sz="0" w:space="0" w:color="auto"/>
                    <w:left w:val="none" w:sz="0" w:space="0" w:color="auto"/>
                    <w:bottom w:val="none" w:sz="0" w:space="0" w:color="auto"/>
                    <w:right w:val="none" w:sz="0" w:space="0" w:color="auto"/>
                  </w:divBdr>
                  <w:divsChild>
                    <w:div w:id="1778480208">
                      <w:marLeft w:val="0"/>
                      <w:marRight w:val="0"/>
                      <w:marTop w:val="0"/>
                      <w:marBottom w:val="0"/>
                      <w:divBdr>
                        <w:top w:val="none" w:sz="0" w:space="0" w:color="auto"/>
                        <w:left w:val="none" w:sz="0" w:space="0" w:color="auto"/>
                        <w:bottom w:val="none" w:sz="0" w:space="0" w:color="auto"/>
                        <w:right w:val="none" w:sz="0" w:space="0" w:color="auto"/>
                      </w:divBdr>
                      <w:divsChild>
                        <w:div w:id="343485225">
                          <w:marLeft w:val="0"/>
                          <w:marRight w:val="0"/>
                          <w:marTop w:val="0"/>
                          <w:marBottom w:val="0"/>
                          <w:divBdr>
                            <w:top w:val="none" w:sz="0" w:space="0" w:color="auto"/>
                            <w:left w:val="none" w:sz="0" w:space="0" w:color="auto"/>
                            <w:bottom w:val="none" w:sz="0" w:space="0" w:color="auto"/>
                            <w:right w:val="none" w:sz="0" w:space="0" w:color="auto"/>
                          </w:divBdr>
                          <w:divsChild>
                            <w:div w:id="107743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990489">
          <w:marLeft w:val="0"/>
          <w:marRight w:val="0"/>
          <w:marTop w:val="0"/>
          <w:marBottom w:val="0"/>
          <w:divBdr>
            <w:top w:val="none" w:sz="0" w:space="0" w:color="auto"/>
            <w:left w:val="none" w:sz="0" w:space="0" w:color="auto"/>
            <w:bottom w:val="none" w:sz="0" w:space="0" w:color="auto"/>
            <w:right w:val="none" w:sz="0" w:space="0" w:color="auto"/>
          </w:divBdr>
          <w:divsChild>
            <w:div w:id="1909341394">
              <w:marLeft w:val="0"/>
              <w:marRight w:val="0"/>
              <w:marTop w:val="0"/>
              <w:marBottom w:val="0"/>
              <w:divBdr>
                <w:top w:val="none" w:sz="0" w:space="0" w:color="auto"/>
                <w:left w:val="none" w:sz="0" w:space="0" w:color="auto"/>
                <w:bottom w:val="none" w:sz="0" w:space="0" w:color="auto"/>
                <w:right w:val="none" w:sz="0" w:space="0" w:color="auto"/>
              </w:divBdr>
              <w:divsChild>
                <w:div w:id="1781409140">
                  <w:marLeft w:val="0"/>
                  <w:marRight w:val="0"/>
                  <w:marTop w:val="0"/>
                  <w:marBottom w:val="0"/>
                  <w:divBdr>
                    <w:top w:val="none" w:sz="0" w:space="0" w:color="auto"/>
                    <w:left w:val="none" w:sz="0" w:space="0" w:color="auto"/>
                    <w:bottom w:val="none" w:sz="0" w:space="0" w:color="auto"/>
                    <w:right w:val="none" w:sz="0" w:space="0" w:color="auto"/>
                  </w:divBdr>
                  <w:divsChild>
                    <w:div w:id="490415720">
                      <w:marLeft w:val="0"/>
                      <w:marRight w:val="0"/>
                      <w:marTop w:val="0"/>
                      <w:marBottom w:val="0"/>
                      <w:divBdr>
                        <w:top w:val="none" w:sz="0" w:space="0" w:color="auto"/>
                        <w:left w:val="none" w:sz="0" w:space="0" w:color="auto"/>
                        <w:bottom w:val="none" w:sz="0" w:space="0" w:color="auto"/>
                        <w:right w:val="none" w:sz="0" w:space="0" w:color="auto"/>
                      </w:divBdr>
                      <w:divsChild>
                        <w:div w:id="1868326142">
                          <w:marLeft w:val="0"/>
                          <w:marRight w:val="0"/>
                          <w:marTop w:val="0"/>
                          <w:marBottom w:val="0"/>
                          <w:divBdr>
                            <w:top w:val="none" w:sz="0" w:space="0" w:color="auto"/>
                            <w:left w:val="none" w:sz="0" w:space="0" w:color="auto"/>
                            <w:bottom w:val="none" w:sz="0" w:space="0" w:color="auto"/>
                            <w:right w:val="none" w:sz="0" w:space="0" w:color="auto"/>
                          </w:divBdr>
                          <w:divsChild>
                            <w:div w:id="1876650264">
                              <w:marLeft w:val="0"/>
                              <w:marRight w:val="0"/>
                              <w:marTop w:val="0"/>
                              <w:marBottom w:val="0"/>
                              <w:divBdr>
                                <w:top w:val="none" w:sz="0" w:space="0" w:color="auto"/>
                                <w:left w:val="none" w:sz="0" w:space="0" w:color="auto"/>
                                <w:bottom w:val="none" w:sz="0" w:space="0" w:color="auto"/>
                                <w:right w:val="none" w:sz="0" w:space="0" w:color="auto"/>
                              </w:divBdr>
                              <w:divsChild>
                                <w:div w:id="1575551055">
                                  <w:marLeft w:val="0"/>
                                  <w:marRight w:val="0"/>
                                  <w:marTop w:val="0"/>
                                  <w:marBottom w:val="0"/>
                                  <w:divBdr>
                                    <w:top w:val="none" w:sz="0" w:space="0" w:color="auto"/>
                                    <w:left w:val="none" w:sz="0" w:space="0" w:color="auto"/>
                                    <w:bottom w:val="none" w:sz="0" w:space="0" w:color="auto"/>
                                    <w:right w:val="none" w:sz="0" w:space="0" w:color="auto"/>
                                  </w:divBdr>
                                  <w:divsChild>
                                    <w:div w:id="1964146102">
                                      <w:marLeft w:val="0"/>
                                      <w:marRight w:val="0"/>
                                      <w:marTop w:val="0"/>
                                      <w:marBottom w:val="0"/>
                                      <w:divBdr>
                                        <w:top w:val="none" w:sz="0" w:space="0" w:color="auto"/>
                                        <w:left w:val="none" w:sz="0" w:space="0" w:color="auto"/>
                                        <w:bottom w:val="none" w:sz="0" w:space="0" w:color="auto"/>
                                        <w:right w:val="none" w:sz="0" w:space="0" w:color="auto"/>
                                      </w:divBdr>
                                      <w:divsChild>
                                        <w:div w:id="1697190653">
                                          <w:marLeft w:val="0"/>
                                          <w:marRight w:val="0"/>
                                          <w:marTop w:val="0"/>
                                          <w:marBottom w:val="0"/>
                                          <w:divBdr>
                                            <w:top w:val="none" w:sz="0" w:space="0" w:color="auto"/>
                                            <w:left w:val="none" w:sz="0" w:space="0" w:color="auto"/>
                                            <w:bottom w:val="none" w:sz="0" w:space="0" w:color="auto"/>
                                            <w:right w:val="none" w:sz="0" w:space="0" w:color="auto"/>
                                          </w:divBdr>
                                          <w:divsChild>
                                            <w:div w:id="1111125052">
                                              <w:marLeft w:val="0"/>
                                              <w:marRight w:val="0"/>
                                              <w:marTop w:val="0"/>
                                              <w:marBottom w:val="0"/>
                                              <w:divBdr>
                                                <w:top w:val="none" w:sz="0" w:space="0" w:color="auto"/>
                                                <w:left w:val="none" w:sz="0" w:space="0" w:color="auto"/>
                                                <w:bottom w:val="none" w:sz="0" w:space="0" w:color="auto"/>
                                                <w:right w:val="none" w:sz="0" w:space="0" w:color="auto"/>
                                              </w:divBdr>
                                              <w:divsChild>
                                                <w:div w:id="912130427">
                                                  <w:marLeft w:val="0"/>
                                                  <w:marRight w:val="0"/>
                                                  <w:marTop w:val="0"/>
                                                  <w:marBottom w:val="0"/>
                                                  <w:divBdr>
                                                    <w:top w:val="none" w:sz="0" w:space="0" w:color="auto"/>
                                                    <w:left w:val="none" w:sz="0" w:space="0" w:color="auto"/>
                                                    <w:bottom w:val="none" w:sz="0" w:space="0" w:color="auto"/>
                                                    <w:right w:val="none" w:sz="0" w:space="0" w:color="auto"/>
                                                  </w:divBdr>
                                                  <w:divsChild>
                                                    <w:div w:id="1931039269">
                                                      <w:marLeft w:val="0"/>
                                                      <w:marRight w:val="0"/>
                                                      <w:marTop w:val="0"/>
                                                      <w:marBottom w:val="0"/>
                                                      <w:divBdr>
                                                        <w:top w:val="none" w:sz="0" w:space="0" w:color="auto"/>
                                                        <w:left w:val="none" w:sz="0" w:space="0" w:color="auto"/>
                                                        <w:bottom w:val="none" w:sz="0" w:space="0" w:color="auto"/>
                                                        <w:right w:val="none" w:sz="0" w:space="0" w:color="auto"/>
                                                      </w:divBdr>
                                                    </w:div>
                                                    <w:div w:id="1910996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496929">
                              <w:marLeft w:val="0"/>
                              <w:marRight w:val="0"/>
                              <w:marTop w:val="0"/>
                              <w:marBottom w:val="0"/>
                              <w:divBdr>
                                <w:top w:val="none" w:sz="0" w:space="0" w:color="auto"/>
                                <w:left w:val="none" w:sz="0" w:space="0" w:color="auto"/>
                                <w:bottom w:val="none" w:sz="0" w:space="0" w:color="auto"/>
                                <w:right w:val="none" w:sz="0" w:space="0" w:color="auto"/>
                              </w:divBdr>
                              <w:divsChild>
                                <w:div w:id="195848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0801335">
          <w:marLeft w:val="0"/>
          <w:marRight w:val="0"/>
          <w:marTop w:val="0"/>
          <w:marBottom w:val="0"/>
          <w:divBdr>
            <w:top w:val="none" w:sz="0" w:space="0" w:color="auto"/>
            <w:left w:val="none" w:sz="0" w:space="0" w:color="auto"/>
            <w:bottom w:val="none" w:sz="0" w:space="0" w:color="auto"/>
            <w:right w:val="none" w:sz="0" w:space="0" w:color="auto"/>
          </w:divBdr>
          <w:divsChild>
            <w:div w:id="994800542">
              <w:marLeft w:val="0"/>
              <w:marRight w:val="0"/>
              <w:marTop w:val="0"/>
              <w:marBottom w:val="0"/>
              <w:divBdr>
                <w:top w:val="none" w:sz="0" w:space="0" w:color="auto"/>
                <w:left w:val="none" w:sz="0" w:space="0" w:color="auto"/>
                <w:bottom w:val="none" w:sz="0" w:space="0" w:color="auto"/>
                <w:right w:val="none" w:sz="0" w:space="0" w:color="auto"/>
              </w:divBdr>
              <w:divsChild>
                <w:div w:id="2018531899">
                  <w:marLeft w:val="0"/>
                  <w:marRight w:val="0"/>
                  <w:marTop w:val="0"/>
                  <w:marBottom w:val="0"/>
                  <w:divBdr>
                    <w:top w:val="none" w:sz="0" w:space="0" w:color="auto"/>
                    <w:left w:val="none" w:sz="0" w:space="0" w:color="auto"/>
                    <w:bottom w:val="none" w:sz="0" w:space="0" w:color="auto"/>
                    <w:right w:val="none" w:sz="0" w:space="0" w:color="auto"/>
                  </w:divBdr>
                  <w:divsChild>
                    <w:div w:id="1577326497">
                      <w:marLeft w:val="0"/>
                      <w:marRight w:val="0"/>
                      <w:marTop w:val="0"/>
                      <w:marBottom w:val="0"/>
                      <w:divBdr>
                        <w:top w:val="none" w:sz="0" w:space="0" w:color="auto"/>
                        <w:left w:val="none" w:sz="0" w:space="0" w:color="auto"/>
                        <w:bottom w:val="none" w:sz="0" w:space="0" w:color="auto"/>
                        <w:right w:val="none" w:sz="0" w:space="0" w:color="auto"/>
                      </w:divBdr>
                      <w:divsChild>
                        <w:div w:id="1160191781">
                          <w:marLeft w:val="0"/>
                          <w:marRight w:val="0"/>
                          <w:marTop w:val="0"/>
                          <w:marBottom w:val="0"/>
                          <w:divBdr>
                            <w:top w:val="none" w:sz="0" w:space="0" w:color="auto"/>
                            <w:left w:val="none" w:sz="0" w:space="0" w:color="auto"/>
                            <w:bottom w:val="none" w:sz="0" w:space="0" w:color="auto"/>
                            <w:right w:val="none" w:sz="0" w:space="0" w:color="auto"/>
                          </w:divBdr>
                          <w:divsChild>
                            <w:div w:id="138845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18352">
      <w:bodyDiv w:val="1"/>
      <w:marLeft w:val="0"/>
      <w:marRight w:val="0"/>
      <w:marTop w:val="0"/>
      <w:marBottom w:val="0"/>
      <w:divBdr>
        <w:top w:val="none" w:sz="0" w:space="0" w:color="auto"/>
        <w:left w:val="none" w:sz="0" w:space="0" w:color="auto"/>
        <w:bottom w:val="none" w:sz="0" w:space="0" w:color="auto"/>
        <w:right w:val="none" w:sz="0" w:space="0" w:color="auto"/>
      </w:divBdr>
      <w:divsChild>
        <w:div w:id="465970540">
          <w:marLeft w:val="0"/>
          <w:marRight w:val="0"/>
          <w:marTop w:val="0"/>
          <w:marBottom w:val="0"/>
          <w:divBdr>
            <w:top w:val="none" w:sz="0" w:space="0" w:color="auto"/>
            <w:left w:val="none" w:sz="0" w:space="0" w:color="auto"/>
            <w:bottom w:val="none" w:sz="0" w:space="0" w:color="auto"/>
            <w:right w:val="none" w:sz="0" w:space="0" w:color="auto"/>
          </w:divBdr>
          <w:divsChild>
            <w:div w:id="1942293085">
              <w:marLeft w:val="0"/>
              <w:marRight w:val="0"/>
              <w:marTop w:val="0"/>
              <w:marBottom w:val="0"/>
              <w:divBdr>
                <w:top w:val="none" w:sz="0" w:space="0" w:color="auto"/>
                <w:left w:val="none" w:sz="0" w:space="0" w:color="auto"/>
                <w:bottom w:val="none" w:sz="0" w:space="0" w:color="auto"/>
                <w:right w:val="none" w:sz="0" w:space="0" w:color="auto"/>
              </w:divBdr>
            </w:div>
          </w:divsChild>
        </w:div>
        <w:div w:id="16009138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9919093">
      <w:bodyDiv w:val="1"/>
      <w:marLeft w:val="0"/>
      <w:marRight w:val="0"/>
      <w:marTop w:val="0"/>
      <w:marBottom w:val="0"/>
      <w:divBdr>
        <w:top w:val="none" w:sz="0" w:space="0" w:color="auto"/>
        <w:left w:val="none" w:sz="0" w:space="0" w:color="auto"/>
        <w:bottom w:val="none" w:sz="0" w:space="0" w:color="auto"/>
        <w:right w:val="none" w:sz="0" w:space="0" w:color="auto"/>
      </w:divBdr>
      <w:divsChild>
        <w:div w:id="6595046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6983672">
      <w:bodyDiv w:val="1"/>
      <w:marLeft w:val="0"/>
      <w:marRight w:val="0"/>
      <w:marTop w:val="0"/>
      <w:marBottom w:val="0"/>
      <w:divBdr>
        <w:top w:val="none" w:sz="0" w:space="0" w:color="auto"/>
        <w:left w:val="none" w:sz="0" w:space="0" w:color="auto"/>
        <w:bottom w:val="none" w:sz="0" w:space="0" w:color="auto"/>
        <w:right w:val="none" w:sz="0" w:space="0" w:color="auto"/>
      </w:divBdr>
      <w:divsChild>
        <w:div w:id="2113477170">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908379">
          <w:blockQuote w:val="1"/>
          <w:marLeft w:val="720"/>
          <w:marRight w:val="720"/>
          <w:marTop w:val="100"/>
          <w:marBottom w:val="100"/>
          <w:divBdr>
            <w:top w:val="none" w:sz="0" w:space="0" w:color="auto"/>
            <w:left w:val="none" w:sz="0" w:space="0" w:color="auto"/>
            <w:bottom w:val="none" w:sz="0" w:space="0" w:color="auto"/>
            <w:right w:val="none" w:sz="0" w:space="0" w:color="auto"/>
          </w:divBdr>
        </w:div>
        <w:div w:id="1305234654">
          <w:blockQuote w:val="1"/>
          <w:marLeft w:val="720"/>
          <w:marRight w:val="720"/>
          <w:marTop w:val="100"/>
          <w:marBottom w:val="100"/>
          <w:divBdr>
            <w:top w:val="none" w:sz="0" w:space="0" w:color="auto"/>
            <w:left w:val="none" w:sz="0" w:space="0" w:color="auto"/>
            <w:bottom w:val="none" w:sz="0" w:space="0" w:color="auto"/>
            <w:right w:val="none" w:sz="0" w:space="0" w:color="auto"/>
          </w:divBdr>
        </w:div>
        <w:div w:id="20080544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23911">
          <w:blockQuote w:val="1"/>
          <w:marLeft w:val="720"/>
          <w:marRight w:val="720"/>
          <w:marTop w:val="100"/>
          <w:marBottom w:val="100"/>
          <w:divBdr>
            <w:top w:val="none" w:sz="0" w:space="0" w:color="auto"/>
            <w:left w:val="none" w:sz="0" w:space="0" w:color="auto"/>
            <w:bottom w:val="none" w:sz="0" w:space="0" w:color="auto"/>
            <w:right w:val="none" w:sz="0" w:space="0" w:color="auto"/>
          </w:divBdr>
        </w:div>
        <w:div w:id="918252183">
          <w:blockQuote w:val="1"/>
          <w:marLeft w:val="720"/>
          <w:marRight w:val="720"/>
          <w:marTop w:val="100"/>
          <w:marBottom w:val="100"/>
          <w:divBdr>
            <w:top w:val="none" w:sz="0" w:space="0" w:color="auto"/>
            <w:left w:val="none" w:sz="0" w:space="0" w:color="auto"/>
            <w:bottom w:val="none" w:sz="0" w:space="0" w:color="auto"/>
            <w:right w:val="none" w:sz="0" w:space="0" w:color="auto"/>
          </w:divBdr>
        </w:div>
        <w:div w:id="11581560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9793947">
      <w:bodyDiv w:val="1"/>
      <w:marLeft w:val="0"/>
      <w:marRight w:val="0"/>
      <w:marTop w:val="0"/>
      <w:marBottom w:val="0"/>
      <w:divBdr>
        <w:top w:val="none" w:sz="0" w:space="0" w:color="auto"/>
        <w:left w:val="none" w:sz="0" w:space="0" w:color="auto"/>
        <w:bottom w:val="none" w:sz="0" w:space="0" w:color="auto"/>
        <w:right w:val="none" w:sz="0" w:space="0" w:color="auto"/>
      </w:divBdr>
    </w:div>
    <w:div w:id="384068459">
      <w:bodyDiv w:val="1"/>
      <w:marLeft w:val="0"/>
      <w:marRight w:val="0"/>
      <w:marTop w:val="0"/>
      <w:marBottom w:val="0"/>
      <w:divBdr>
        <w:top w:val="none" w:sz="0" w:space="0" w:color="auto"/>
        <w:left w:val="none" w:sz="0" w:space="0" w:color="auto"/>
        <w:bottom w:val="none" w:sz="0" w:space="0" w:color="auto"/>
        <w:right w:val="none" w:sz="0" w:space="0" w:color="auto"/>
      </w:divBdr>
      <w:divsChild>
        <w:div w:id="100224805">
          <w:marLeft w:val="0"/>
          <w:marRight w:val="0"/>
          <w:marTop w:val="0"/>
          <w:marBottom w:val="0"/>
          <w:divBdr>
            <w:top w:val="none" w:sz="0" w:space="0" w:color="auto"/>
            <w:left w:val="none" w:sz="0" w:space="0" w:color="auto"/>
            <w:bottom w:val="none" w:sz="0" w:space="0" w:color="auto"/>
            <w:right w:val="none" w:sz="0" w:space="0" w:color="auto"/>
          </w:divBdr>
          <w:divsChild>
            <w:div w:id="21463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661830">
      <w:bodyDiv w:val="1"/>
      <w:marLeft w:val="0"/>
      <w:marRight w:val="0"/>
      <w:marTop w:val="0"/>
      <w:marBottom w:val="0"/>
      <w:divBdr>
        <w:top w:val="none" w:sz="0" w:space="0" w:color="auto"/>
        <w:left w:val="none" w:sz="0" w:space="0" w:color="auto"/>
        <w:bottom w:val="none" w:sz="0" w:space="0" w:color="auto"/>
        <w:right w:val="none" w:sz="0" w:space="0" w:color="auto"/>
      </w:divBdr>
      <w:divsChild>
        <w:div w:id="750734650">
          <w:blockQuote w:val="1"/>
          <w:marLeft w:val="720"/>
          <w:marRight w:val="720"/>
          <w:marTop w:val="100"/>
          <w:marBottom w:val="100"/>
          <w:divBdr>
            <w:top w:val="none" w:sz="0" w:space="0" w:color="auto"/>
            <w:left w:val="none" w:sz="0" w:space="0" w:color="auto"/>
            <w:bottom w:val="none" w:sz="0" w:space="0" w:color="auto"/>
            <w:right w:val="none" w:sz="0" w:space="0" w:color="auto"/>
          </w:divBdr>
        </w:div>
        <w:div w:id="2034260702">
          <w:blockQuote w:val="1"/>
          <w:marLeft w:val="720"/>
          <w:marRight w:val="720"/>
          <w:marTop w:val="100"/>
          <w:marBottom w:val="100"/>
          <w:divBdr>
            <w:top w:val="none" w:sz="0" w:space="0" w:color="auto"/>
            <w:left w:val="none" w:sz="0" w:space="0" w:color="auto"/>
            <w:bottom w:val="none" w:sz="0" w:space="0" w:color="auto"/>
            <w:right w:val="none" w:sz="0" w:space="0" w:color="auto"/>
          </w:divBdr>
        </w:div>
        <w:div w:id="1646083034">
          <w:blockQuote w:val="1"/>
          <w:marLeft w:val="720"/>
          <w:marRight w:val="720"/>
          <w:marTop w:val="100"/>
          <w:marBottom w:val="100"/>
          <w:divBdr>
            <w:top w:val="none" w:sz="0" w:space="0" w:color="auto"/>
            <w:left w:val="none" w:sz="0" w:space="0" w:color="auto"/>
            <w:bottom w:val="none" w:sz="0" w:space="0" w:color="auto"/>
            <w:right w:val="none" w:sz="0" w:space="0" w:color="auto"/>
          </w:divBdr>
        </w:div>
        <w:div w:id="1112286002">
          <w:marLeft w:val="0"/>
          <w:marRight w:val="0"/>
          <w:marTop w:val="0"/>
          <w:marBottom w:val="0"/>
          <w:divBdr>
            <w:top w:val="none" w:sz="0" w:space="0" w:color="auto"/>
            <w:left w:val="none" w:sz="0" w:space="0" w:color="auto"/>
            <w:bottom w:val="none" w:sz="0" w:space="0" w:color="auto"/>
            <w:right w:val="none" w:sz="0" w:space="0" w:color="auto"/>
          </w:divBdr>
          <w:divsChild>
            <w:div w:id="403919159">
              <w:marLeft w:val="0"/>
              <w:marRight w:val="0"/>
              <w:marTop w:val="0"/>
              <w:marBottom w:val="0"/>
              <w:divBdr>
                <w:top w:val="none" w:sz="0" w:space="0" w:color="auto"/>
                <w:left w:val="none" w:sz="0" w:space="0" w:color="auto"/>
                <w:bottom w:val="none" w:sz="0" w:space="0" w:color="auto"/>
                <w:right w:val="none" w:sz="0" w:space="0" w:color="auto"/>
              </w:divBdr>
              <w:divsChild>
                <w:div w:id="835729155">
                  <w:marLeft w:val="0"/>
                  <w:marRight w:val="0"/>
                  <w:marTop w:val="0"/>
                  <w:marBottom w:val="0"/>
                  <w:divBdr>
                    <w:top w:val="none" w:sz="0" w:space="0" w:color="auto"/>
                    <w:left w:val="none" w:sz="0" w:space="0" w:color="auto"/>
                    <w:bottom w:val="none" w:sz="0" w:space="0" w:color="auto"/>
                    <w:right w:val="none" w:sz="0" w:space="0" w:color="auto"/>
                  </w:divBdr>
                </w:div>
              </w:divsChild>
            </w:div>
            <w:div w:id="674846447">
              <w:marLeft w:val="0"/>
              <w:marRight w:val="0"/>
              <w:marTop w:val="0"/>
              <w:marBottom w:val="0"/>
              <w:divBdr>
                <w:top w:val="none" w:sz="0" w:space="0" w:color="auto"/>
                <w:left w:val="none" w:sz="0" w:space="0" w:color="auto"/>
                <w:bottom w:val="none" w:sz="0" w:space="0" w:color="auto"/>
                <w:right w:val="none" w:sz="0" w:space="0" w:color="auto"/>
              </w:divBdr>
              <w:divsChild>
                <w:div w:id="1227257452">
                  <w:marLeft w:val="0"/>
                  <w:marRight w:val="0"/>
                  <w:marTop w:val="0"/>
                  <w:marBottom w:val="0"/>
                  <w:divBdr>
                    <w:top w:val="none" w:sz="0" w:space="0" w:color="auto"/>
                    <w:left w:val="none" w:sz="0" w:space="0" w:color="auto"/>
                    <w:bottom w:val="none" w:sz="0" w:space="0" w:color="auto"/>
                    <w:right w:val="none" w:sz="0" w:space="0" w:color="auto"/>
                  </w:divBdr>
                </w:div>
              </w:divsChild>
            </w:div>
            <w:div w:id="383915838">
              <w:marLeft w:val="0"/>
              <w:marRight w:val="0"/>
              <w:marTop w:val="0"/>
              <w:marBottom w:val="0"/>
              <w:divBdr>
                <w:top w:val="none" w:sz="0" w:space="0" w:color="auto"/>
                <w:left w:val="none" w:sz="0" w:space="0" w:color="auto"/>
                <w:bottom w:val="none" w:sz="0" w:space="0" w:color="auto"/>
                <w:right w:val="none" w:sz="0" w:space="0" w:color="auto"/>
              </w:divBdr>
              <w:divsChild>
                <w:div w:id="1025061961">
                  <w:marLeft w:val="0"/>
                  <w:marRight w:val="0"/>
                  <w:marTop w:val="0"/>
                  <w:marBottom w:val="0"/>
                  <w:divBdr>
                    <w:top w:val="none" w:sz="0" w:space="0" w:color="auto"/>
                    <w:left w:val="none" w:sz="0" w:space="0" w:color="auto"/>
                    <w:bottom w:val="none" w:sz="0" w:space="0" w:color="auto"/>
                    <w:right w:val="none" w:sz="0" w:space="0" w:color="auto"/>
                  </w:divBdr>
                </w:div>
                <w:div w:id="1831024404">
                  <w:marLeft w:val="0"/>
                  <w:marRight w:val="0"/>
                  <w:marTop w:val="0"/>
                  <w:marBottom w:val="0"/>
                  <w:divBdr>
                    <w:top w:val="none" w:sz="0" w:space="0" w:color="auto"/>
                    <w:left w:val="none" w:sz="0" w:space="0" w:color="auto"/>
                    <w:bottom w:val="none" w:sz="0" w:space="0" w:color="auto"/>
                    <w:right w:val="none" w:sz="0" w:space="0" w:color="auto"/>
                  </w:divBdr>
                  <w:divsChild>
                    <w:div w:id="164885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503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7912021">
      <w:bodyDiv w:val="1"/>
      <w:marLeft w:val="0"/>
      <w:marRight w:val="0"/>
      <w:marTop w:val="0"/>
      <w:marBottom w:val="0"/>
      <w:divBdr>
        <w:top w:val="none" w:sz="0" w:space="0" w:color="auto"/>
        <w:left w:val="none" w:sz="0" w:space="0" w:color="auto"/>
        <w:bottom w:val="none" w:sz="0" w:space="0" w:color="auto"/>
        <w:right w:val="none" w:sz="0" w:space="0" w:color="auto"/>
      </w:divBdr>
    </w:div>
    <w:div w:id="465585643">
      <w:bodyDiv w:val="1"/>
      <w:marLeft w:val="0"/>
      <w:marRight w:val="0"/>
      <w:marTop w:val="0"/>
      <w:marBottom w:val="0"/>
      <w:divBdr>
        <w:top w:val="none" w:sz="0" w:space="0" w:color="auto"/>
        <w:left w:val="none" w:sz="0" w:space="0" w:color="auto"/>
        <w:bottom w:val="none" w:sz="0" w:space="0" w:color="auto"/>
        <w:right w:val="none" w:sz="0" w:space="0" w:color="auto"/>
      </w:divBdr>
      <w:divsChild>
        <w:div w:id="1278411814">
          <w:marLeft w:val="0"/>
          <w:marRight w:val="0"/>
          <w:marTop w:val="0"/>
          <w:marBottom w:val="0"/>
          <w:divBdr>
            <w:top w:val="none" w:sz="0" w:space="0" w:color="auto"/>
            <w:left w:val="none" w:sz="0" w:space="0" w:color="auto"/>
            <w:bottom w:val="none" w:sz="0" w:space="0" w:color="auto"/>
            <w:right w:val="none" w:sz="0" w:space="0" w:color="auto"/>
          </w:divBdr>
          <w:divsChild>
            <w:div w:id="70082265">
              <w:marLeft w:val="0"/>
              <w:marRight w:val="0"/>
              <w:marTop w:val="0"/>
              <w:marBottom w:val="0"/>
              <w:divBdr>
                <w:top w:val="none" w:sz="0" w:space="0" w:color="auto"/>
                <w:left w:val="none" w:sz="0" w:space="0" w:color="auto"/>
                <w:bottom w:val="none" w:sz="0" w:space="0" w:color="auto"/>
                <w:right w:val="none" w:sz="0" w:space="0" w:color="auto"/>
              </w:divBdr>
              <w:divsChild>
                <w:div w:id="1268344292">
                  <w:marLeft w:val="0"/>
                  <w:marRight w:val="0"/>
                  <w:marTop w:val="0"/>
                  <w:marBottom w:val="0"/>
                  <w:divBdr>
                    <w:top w:val="none" w:sz="0" w:space="0" w:color="auto"/>
                    <w:left w:val="none" w:sz="0" w:space="0" w:color="auto"/>
                    <w:bottom w:val="none" w:sz="0" w:space="0" w:color="auto"/>
                    <w:right w:val="none" w:sz="0" w:space="0" w:color="auto"/>
                  </w:divBdr>
                  <w:divsChild>
                    <w:div w:id="64188132">
                      <w:marLeft w:val="0"/>
                      <w:marRight w:val="0"/>
                      <w:marTop w:val="0"/>
                      <w:marBottom w:val="0"/>
                      <w:divBdr>
                        <w:top w:val="none" w:sz="0" w:space="0" w:color="auto"/>
                        <w:left w:val="none" w:sz="0" w:space="0" w:color="auto"/>
                        <w:bottom w:val="none" w:sz="0" w:space="0" w:color="auto"/>
                        <w:right w:val="none" w:sz="0" w:space="0" w:color="auto"/>
                      </w:divBdr>
                      <w:divsChild>
                        <w:div w:id="1208955497">
                          <w:marLeft w:val="0"/>
                          <w:marRight w:val="0"/>
                          <w:marTop w:val="0"/>
                          <w:marBottom w:val="0"/>
                          <w:divBdr>
                            <w:top w:val="none" w:sz="0" w:space="0" w:color="auto"/>
                            <w:left w:val="none" w:sz="0" w:space="0" w:color="auto"/>
                            <w:bottom w:val="none" w:sz="0" w:space="0" w:color="auto"/>
                            <w:right w:val="none" w:sz="0" w:space="0" w:color="auto"/>
                          </w:divBdr>
                          <w:divsChild>
                            <w:div w:id="165957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363593">
          <w:marLeft w:val="0"/>
          <w:marRight w:val="0"/>
          <w:marTop w:val="0"/>
          <w:marBottom w:val="0"/>
          <w:divBdr>
            <w:top w:val="none" w:sz="0" w:space="0" w:color="auto"/>
            <w:left w:val="none" w:sz="0" w:space="0" w:color="auto"/>
            <w:bottom w:val="none" w:sz="0" w:space="0" w:color="auto"/>
            <w:right w:val="none" w:sz="0" w:space="0" w:color="auto"/>
          </w:divBdr>
          <w:divsChild>
            <w:div w:id="1561014058">
              <w:marLeft w:val="0"/>
              <w:marRight w:val="0"/>
              <w:marTop w:val="0"/>
              <w:marBottom w:val="0"/>
              <w:divBdr>
                <w:top w:val="none" w:sz="0" w:space="0" w:color="auto"/>
                <w:left w:val="none" w:sz="0" w:space="0" w:color="auto"/>
                <w:bottom w:val="none" w:sz="0" w:space="0" w:color="auto"/>
                <w:right w:val="none" w:sz="0" w:space="0" w:color="auto"/>
              </w:divBdr>
              <w:divsChild>
                <w:div w:id="169688738">
                  <w:marLeft w:val="0"/>
                  <w:marRight w:val="0"/>
                  <w:marTop w:val="0"/>
                  <w:marBottom w:val="0"/>
                  <w:divBdr>
                    <w:top w:val="none" w:sz="0" w:space="0" w:color="auto"/>
                    <w:left w:val="none" w:sz="0" w:space="0" w:color="auto"/>
                    <w:bottom w:val="none" w:sz="0" w:space="0" w:color="auto"/>
                    <w:right w:val="none" w:sz="0" w:space="0" w:color="auto"/>
                  </w:divBdr>
                  <w:divsChild>
                    <w:div w:id="2077168108">
                      <w:marLeft w:val="0"/>
                      <w:marRight w:val="0"/>
                      <w:marTop w:val="0"/>
                      <w:marBottom w:val="0"/>
                      <w:divBdr>
                        <w:top w:val="none" w:sz="0" w:space="0" w:color="auto"/>
                        <w:left w:val="none" w:sz="0" w:space="0" w:color="auto"/>
                        <w:bottom w:val="none" w:sz="0" w:space="0" w:color="auto"/>
                        <w:right w:val="none" w:sz="0" w:space="0" w:color="auto"/>
                      </w:divBdr>
                      <w:divsChild>
                        <w:div w:id="1626041458">
                          <w:marLeft w:val="0"/>
                          <w:marRight w:val="0"/>
                          <w:marTop w:val="0"/>
                          <w:marBottom w:val="0"/>
                          <w:divBdr>
                            <w:top w:val="none" w:sz="0" w:space="0" w:color="auto"/>
                            <w:left w:val="none" w:sz="0" w:space="0" w:color="auto"/>
                            <w:bottom w:val="none" w:sz="0" w:space="0" w:color="auto"/>
                            <w:right w:val="none" w:sz="0" w:space="0" w:color="auto"/>
                          </w:divBdr>
                          <w:divsChild>
                            <w:div w:id="937441853">
                              <w:marLeft w:val="0"/>
                              <w:marRight w:val="0"/>
                              <w:marTop w:val="0"/>
                              <w:marBottom w:val="0"/>
                              <w:divBdr>
                                <w:top w:val="none" w:sz="0" w:space="0" w:color="auto"/>
                                <w:left w:val="none" w:sz="0" w:space="0" w:color="auto"/>
                                <w:bottom w:val="none" w:sz="0" w:space="0" w:color="auto"/>
                                <w:right w:val="none" w:sz="0" w:space="0" w:color="auto"/>
                              </w:divBdr>
                              <w:divsChild>
                                <w:div w:id="59136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2856684">
          <w:marLeft w:val="0"/>
          <w:marRight w:val="0"/>
          <w:marTop w:val="0"/>
          <w:marBottom w:val="0"/>
          <w:divBdr>
            <w:top w:val="none" w:sz="0" w:space="0" w:color="auto"/>
            <w:left w:val="none" w:sz="0" w:space="0" w:color="auto"/>
            <w:bottom w:val="none" w:sz="0" w:space="0" w:color="auto"/>
            <w:right w:val="none" w:sz="0" w:space="0" w:color="auto"/>
          </w:divBdr>
          <w:divsChild>
            <w:div w:id="1461878371">
              <w:marLeft w:val="0"/>
              <w:marRight w:val="0"/>
              <w:marTop w:val="0"/>
              <w:marBottom w:val="0"/>
              <w:divBdr>
                <w:top w:val="none" w:sz="0" w:space="0" w:color="auto"/>
                <w:left w:val="none" w:sz="0" w:space="0" w:color="auto"/>
                <w:bottom w:val="none" w:sz="0" w:space="0" w:color="auto"/>
                <w:right w:val="none" w:sz="0" w:space="0" w:color="auto"/>
              </w:divBdr>
              <w:divsChild>
                <w:div w:id="1635060699">
                  <w:marLeft w:val="0"/>
                  <w:marRight w:val="0"/>
                  <w:marTop w:val="0"/>
                  <w:marBottom w:val="0"/>
                  <w:divBdr>
                    <w:top w:val="none" w:sz="0" w:space="0" w:color="auto"/>
                    <w:left w:val="none" w:sz="0" w:space="0" w:color="auto"/>
                    <w:bottom w:val="none" w:sz="0" w:space="0" w:color="auto"/>
                    <w:right w:val="none" w:sz="0" w:space="0" w:color="auto"/>
                  </w:divBdr>
                  <w:divsChild>
                    <w:div w:id="575477770">
                      <w:marLeft w:val="0"/>
                      <w:marRight w:val="0"/>
                      <w:marTop w:val="0"/>
                      <w:marBottom w:val="0"/>
                      <w:divBdr>
                        <w:top w:val="none" w:sz="0" w:space="0" w:color="auto"/>
                        <w:left w:val="none" w:sz="0" w:space="0" w:color="auto"/>
                        <w:bottom w:val="none" w:sz="0" w:space="0" w:color="auto"/>
                        <w:right w:val="none" w:sz="0" w:space="0" w:color="auto"/>
                      </w:divBdr>
                      <w:divsChild>
                        <w:div w:id="1082291069">
                          <w:marLeft w:val="0"/>
                          <w:marRight w:val="0"/>
                          <w:marTop w:val="0"/>
                          <w:marBottom w:val="0"/>
                          <w:divBdr>
                            <w:top w:val="none" w:sz="0" w:space="0" w:color="auto"/>
                            <w:left w:val="none" w:sz="0" w:space="0" w:color="auto"/>
                            <w:bottom w:val="none" w:sz="0" w:space="0" w:color="auto"/>
                            <w:right w:val="none" w:sz="0" w:space="0" w:color="auto"/>
                          </w:divBdr>
                          <w:divsChild>
                            <w:div w:id="1785416581">
                              <w:marLeft w:val="0"/>
                              <w:marRight w:val="0"/>
                              <w:marTop w:val="0"/>
                              <w:marBottom w:val="0"/>
                              <w:divBdr>
                                <w:top w:val="none" w:sz="0" w:space="0" w:color="auto"/>
                                <w:left w:val="none" w:sz="0" w:space="0" w:color="auto"/>
                                <w:bottom w:val="none" w:sz="0" w:space="0" w:color="auto"/>
                                <w:right w:val="none" w:sz="0" w:space="0" w:color="auto"/>
                              </w:divBdr>
                              <w:divsChild>
                                <w:div w:id="12099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0511">
                      <w:marLeft w:val="0"/>
                      <w:marRight w:val="0"/>
                      <w:marTop w:val="0"/>
                      <w:marBottom w:val="0"/>
                      <w:divBdr>
                        <w:top w:val="none" w:sz="0" w:space="0" w:color="auto"/>
                        <w:left w:val="none" w:sz="0" w:space="0" w:color="auto"/>
                        <w:bottom w:val="none" w:sz="0" w:space="0" w:color="auto"/>
                        <w:right w:val="none" w:sz="0" w:space="0" w:color="auto"/>
                      </w:divBdr>
                      <w:divsChild>
                        <w:div w:id="1843156004">
                          <w:marLeft w:val="0"/>
                          <w:marRight w:val="0"/>
                          <w:marTop w:val="0"/>
                          <w:marBottom w:val="0"/>
                          <w:divBdr>
                            <w:top w:val="none" w:sz="0" w:space="0" w:color="auto"/>
                            <w:left w:val="none" w:sz="0" w:space="0" w:color="auto"/>
                            <w:bottom w:val="none" w:sz="0" w:space="0" w:color="auto"/>
                            <w:right w:val="none" w:sz="0" w:space="0" w:color="auto"/>
                          </w:divBdr>
                          <w:divsChild>
                            <w:div w:id="3868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4680859">
          <w:marLeft w:val="0"/>
          <w:marRight w:val="0"/>
          <w:marTop w:val="0"/>
          <w:marBottom w:val="0"/>
          <w:divBdr>
            <w:top w:val="none" w:sz="0" w:space="0" w:color="auto"/>
            <w:left w:val="none" w:sz="0" w:space="0" w:color="auto"/>
            <w:bottom w:val="none" w:sz="0" w:space="0" w:color="auto"/>
            <w:right w:val="none" w:sz="0" w:space="0" w:color="auto"/>
          </w:divBdr>
          <w:divsChild>
            <w:div w:id="1305088611">
              <w:marLeft w:val="0"/>
              <w:marRight w:val="0"/>
              <w:marTop w:val="0"/>
              <w:marBottom w:val="0"/>
              <w:divBdr>
                <w:top w:val="none" w:sz="0" w:space="0" w:color="auto"/>
                <w:left w:val="none" w:sz="0" w:space="0" w:color="auto"/>
                <w:bottom w:val="none" w:sz="0" w:space="0" w:color="auto"/>
                <w:right w:val="none" w:sz="0" w:space="0" w:color="auto"/>
              </w:divBdr>
              <w:divsChild>
                <w:div w:id="1221861230">
                  <w:marLeft w:val="0"/>
                  <w:marRight w:val="0"/>
                  <w:marTop w:val="0"/>
                  <w:marBottom w:val="0"/>
                  <w:divBdr>
                    <w:top w:val="none" w:sz="0" w:space="0" w:color="auto"/>
                    <w:left w:val="none" w:sz="0" w:space="0" w:color="auto"/>
                    <w:bottom w:val="none" w:sz="0" w:space="0" w:color="auto"/>
                    <w:right w:val="none" w:sz="0" w:space="0" w:color="auto"/>
                  </w:divBdr>
                  <w:divsChild>
                    <w:div w:id="1188985483">
                      <w:marLeft w:val="0"/>
                      <w:marRight w:val="0"/>
                      <w:marTop w:val="0"/>
                      <w:marBottom w:val="0"/>
                      <w:divBdr>
                        <w:top w:val="none" w:sz="0" w:space="0" w:color="auto"/>
                        <w:left w:val="none" w:sz="0" w:space="0" w:color="auto"/>
                        <w:bottom w:val="none" w:sz="0" w:space="0" w:color="auto"/>
                        <w:right w:val="none" w:sz="0" w:space="0" w:color="auto"/>
                      </w:divBdr>
                      <w:divsChild>
                        <w:div w:id="181481167">
                          <w:marLeft w:val="0"/>
                          <w:marRight w:val="0"/>
                          <w:marTop w:val="0"/>
                          <w:marBottom w:val="0"/>
                          <w:divBdr>
                            <w:top w:val="none" w:sz="0" w:space="0" w:color="auto"/>
                            <w:left w:val="none" w:sz="0" w:space="0" w:color="auto"/>
                            <w:bottom w:val="none" w:sz="0" w:space="0" w:color="auto"/>
                            <w:right w:val="none" w:sz="0" w:space="0" w:color="auto"/>
                          </w:divBdr>
                          <w:divsChild>
                            <w:div w:id="1304196017">
                              <w:marLeft w:val="0"/>
                              <w:marRight w:val="0"/>
                              <w:marTop w:val="0"/>
                              <w:marBottom w:val="0"/>
                              <w:divBdr>
                                <w:top w:val="none" w:sz="0" w:space="0" w:color="auto"/>
                                <w:left w:val="none" w:sz="0" w:space="0" w:color="auto"/>
                                <w:bottom w:val="none" w:sz="0" w:space="0" w:color="auto"/>
                                <w:right w:val="none" w:sz="0" w:space="0" w:color="auto"/>
                              </w:divBdr>
                              <w:divsChild>
                                <w:div w:id="169976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993516">
          <w:marLeft w:val="0"/>
          <w:marRight w:val="0"/>
          <w:marTop w:val="0"/>
          <w:marBottom w:val="0"/>
          <w:divBdr>
            <w:top w:val="none" w:sz="0" w:space="0" w:color="auto"/>
            <w:left w:val="none" w:sz="0" w:space="0" w:color="auto"/>
            <w:bottom w:val="none" w:sz="0" w:space="0" w:color="auto"/>
            <w:right w:val="none" w:sz="0" w:space="0" w:color="auto"/>
          </w:divBdr>
          <w:divsChild>
            <w:div w:id="533618839">
              <w:marLeft w:val="0"/>
              <w:marRight w:val="0"/>
              <w:marTop w:val="0"/>
              <w:marBottom w:val="0"/>
              <w:divBdr>
                <w:top w:val="none" w:sz="0" w:space="0" w:color="auto"/>
                <w:left w:val="none" w:sz="0" w:space="0" w:color="auto"/>
                <w:bottom w:val="none" w:sz="0" w:space="0" w:color="auto"/>
                <w:right w:val="none" w:sz="0" w:space="0" w:color="auto"/>
              </w:divBdr>
              <w:divsChild>
                <w:div w:id="492378108">
                  <w:marLeft w:val="0"/>
                  <w:marRight w:val="0"/>
                  <w:marTop w:val="0"/>
                  <w:marBottom w:val="0"/>
                  <w:divBdr>
                    <w:top w:val="none" w:sz="0" w:space="0" w:color="auto"/>
                    <w:left w:val="none" w:sz="0" w:space="0" w:color="auto"/>
                    <w:bottom w:val="none" w:sz="0" w:space="0" w:color="auto"/>
                    <w:right w:val="none" w:sz="0" w:space="0" w:color="auto"/>
                  </w:divBdr>
                  <w:divsChild>
                    <w:div w:id="989791333">
                      <w:marLeft w:val="0"/>
                      <w:marRight w:val="0"/>
                      <w:marTop w:val="0"/>
                      <w:marBottom w:val="0"/>
                      <w:divBdr>
                        <w:top w:val="none" w:sz="0" w:space="0" w:color="auto"/>
                        <w:left w:val="none" w:sz="0" w:space="0" w:color="auto"/>
                        <w:bottom w:val="none" w:sz="0" w:space="0" w:color="auto"/>
                        <w:right w:val="none" w:sz="0" w:space="0" w:color="auto"/>
                      </w:divBdr>
                      <w:divsChild>
                        <w:div w:id="483663025">
                          <w:marLeft w:val="0"/>
                          <w:marRight w:val="0"/>
                          <w:marTop w:val="0"/>
                          <w:marBottom w:val="0"/>
                          <w:divBdr>
                            <w:top w:val="none" w:sz="0" w:space="0" w:color="auto"/>
                            <w:left w:val="none" w:sz="0" w:space="0" w:color="auto"/>
                            <w:bottom w:val="none" w:sz="0" w:space="0" w:color="auto"/>
                            <w:right w:val="none" w:sz="0" w:space="0" w:color="auto"/>
                          </w:divBdr>
                          <w:divsChild>
                            <w:div w:id="143104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4593417">
      <w:bodyDiv w:val="1"/>
      <w:marLeft w:val="0"/>
      <w:marRight w:val="0"/>
      <w:marTop w:val="0"/>
      <w:marBottom w:val="0"/>
      <w:divBdr>
        <w:top w:val="none" w:sz="0" w:space="0" w:color="auto"/>
        <w:left w:val="none" w:sz="0" w:space="0" w:color="auto"/>
        <w:bottom w:val="none" w:sz="0" w:space="0" w:color="auto"/>
        <w:right w:val="none" w:sz="0" w:space="0" w:color="auto"/>
      </w:divBdr>
    </w:div>
    <w:div w:id="606936618">
      <w:bodyDiv w:val="1"/>
      <w:marLeft w:val="0"/>
      <w:marRight w:val="0"/>
      <w:marTop w:val="0"/>
      <w:marBottom w:val="0"/>
      <w:divBdr>
        <w:top w:val="none" w:sz="0" w:space="0" w:color="auto"/>
        <w:left w:val="none" w:sz="0" w:space="0" w:color="auto"/>
        <w:bottom w:val="none" w:sz="0" w:space="0" w:color="auto"/>
        <w:right w:val="none" w:sz="0" w:space="0" w:color="auto"/>
      </w:divBdr>
    </w:div>
    <w:div w:id="616715810">
      <w:bodyDiv w:val="1"/>
      <w:marLeft w:val="0"/>
      <w:marRight w:val="0"/>
      <w:marTop w:val="0"/>
      <w:marBottom w:val="0"/>
      <w:divBdr>
        <w:top w:val="none" w:sz="0" w:space="0" w:color="auto"/>
        <w:left w:val="none" w:sz="0" w:space="0" w:color="auto"/>
        <w:bottom w:val="none" w:sz="0" w:space="0" w:color="auto"/>
        <w:right w:val="none" w:sz="0" w:space="0" w:color="auto"/>
      </w:divBdr>
      <w:divsChild>
        <w:div w:id="1225722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399102">
      <w:bodyDiv w:val="1"/>
      <w:marLeft w:val="0"/>
      <w:marRight w:val="0"/>
      <w:marTop w:val="0"/>
      <w:marBottom w:val="0"/>
      <w:divBdr>
        <w:top w:val="none" w:sz="0" w:space="0" w:color="auto"/>
        <w:left w:val="none" w:sz="0" w:space="0" w:color="auto"/>
        <w:bottom w:val="none" w:sz="0" w:space="0" w:color="auto"/>
        <w:right w:val="none" w:sz="0" w:space="0" w:color="auto"/>
      </w:divBdr>
    </w:div>
    <w:div w:id="686753426">
      <w:bodyDiv w:val="1"/>
      <w:marLeft w:val="0"/>
      <w:marRight w:val="0"/>
      <w:marTop w:val="0"/>
      <w:marBottom w:val="0"/>
      <w:divBdr>
        <w:top w:val="none" w:sz="0" w:space="0" w:color="auto"/>
        <w:left w:val="none" w:sz="0" w:space="0" w:color="auto"/>
        <w:bottom w:val="none" w:sz="0" w:space="0" w:color="auto"/>
        <w:right w:val="none" w:sz="0" w:space="0" w:color="auto"/>
      </w:divBdr>
      <w:divsChild>
        <w:div w:id="1180659064">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406511">
          <w:blockQuote w:val="1"/>
          <w:marLeft w:val="720"/>
          <w:marRight w:val="720"/>
          <w:marTop w:val="100"/>
          <w:marBottom w:val="100"/>
          <w:divBdr>
            <w:top w:val="none" w:sz="0" w:space="0" w:color="auto"/>
            <w:left w:val="none" w:sz="0" w:space="0" w:color="auto"/>
            <w:bottom w:val="none" w:sz="0" w:space="0" w:color="auto"/>
            <w:right w:val="none" w:sz="0" w:space="0" w:color="auto"/>
          </w:divBdr>
        </w:div>
        <w:div w:id="1343049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842893897">
          <w:blockQuote w:val="1"/>
          <w:marLeft w:val="720"/>
          <w:marRight w:val="720"/>
          <w:marTop w:val="100"/>
          <w:marBottom w:val="100"/>
          <w:divBdr>
            <w:top w:val="none" w:sz="0" w:space="0" w:color="auto"/>
            <w:left w:val="none" w:sz="0" w:space="0" w:color="auto"/>
            <w:bottom w:val="none" w:sz="0" w:space="0" w:color="auto"/>
            <w:right w:val="none" w:sz="0" w:space="0" w:color="auto"/>
          </w:divBdr>
        </w:div>
        <w:div w:id="930049773">
          <w:blockQuote w:val="1"/>
          <w:marLeft w:val="720"/>
          <w:marRight w:val="720"/>
          <w:marTop w:val="100"/>
          <w:marBottom w:val="100"/>
          <w:divBdr>
            <w:top w:val="none" w:sz="0" w:space="0" w:color="auto"/>
            <w:left w:val="none" w:sz="0" w:space="0" w:color="auto"/>
            <w:bottom w:val="none" w:sz="0" w:space="0" w:color="auto"/>
            <w:right w:val="none" w:sz="0" w:space="0" w:color="auto"/>
          </w:divBdr>
        </w:div>
        <w:div w:id="9236315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11980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8339598">
      <w:bodyDiv w:val="1"/>
      <w:marLeft w:val="0"/>
      <w:marRight w:val="0"/>
      <w:marTop w:val="0"/>
      <w:marBottom w:val="0"/>
      <w:divBdr>
        <w:top w:val="none" w:sz="0" w:space="0" w:color="auto"/>
        <w:left w:val="none" w:sz="0" w:space="0" w:color="auto"/>
        <w:bottom w:val="none" w:sz="0" w:space="0" w:color="auto"/>
        <w:right w:val="none" w:sz="0" w:space="0" w:color="auto"/>
      </w:divBdr>
      <w:divsChild>
        <w:div w:id="2265779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9813345">
      <w:bodyDiv w:val="1"/>
      <w:marLeft w:val="0"/>
      <w:marRight w:val="0"/>
      <w:marTop w:val="0"/>
      <w:marBottom w:val="0"/>
      <w:divBdr>
        <w:top w:val="none" w:sz="0" w:space="0" w:color="auto"/>
        <w:left w:val="none" w:sz="0" w:space="0" w:color="auto"/>
        <w:bottom w:val="none" w:sz="0" w:space="0" w:color="auto"/>
        <w:right w:val="none" w:sz="0" w:space="0" w:color="auto"/>
      </w:divBdr>
      <w:divsChild>
        <w:div w:id="100028412">
          <w:marLeft w:val="0"/>
          <w:marRight w:val="0"/>
          <w:marTop w:val="0"/>
          <w:marBottom w:val="0"/>
          <w:divBdr>
            <w:top w:val="none" w:sz="0" w:space="0" w:color="auto"/>
            <w:left w:val="none" w:sz="0" w:space="0" w:color="auto"/>
            <w:bottom w:val="none" w:sz="0" w:space="0" w:color="auto"/>
            <w:right w:val="none" w:sz="0" w:space="0" w:color="auto"/>
          </w:divBdr>
          <w:divsChild>
            <w:div w:id="1556308779">
              <w:marLeft w:val="0"/>
              <w:marRight w:val="0"/>
              <w:marTop w:val="0"/>
              <w:marBottom w:val="0"/>
              <w:divBdr>
                <w:top w:val="none" w:sz="0" w:space="0" w:color="auto"/>
                <w:left w:val="none" w:sz="0" w:space="0" w:color="auto"/>
                <w:bottom w:val="none" w:sz="0" w:space="0" w:color="auto"/>
                <w:right w:val="none" w:sz="0" w:space="0" w:color="auto"/>
              </w:divBdr>
              <w:divsChild>
                <w:div w:id="1073308941">
                  <w:marLeft w:val="0"/>
                  <w:marRight w:val="0"/>
                  <w:marTop w:val="0"/>
                  <w:marBottom w:val="0"/>
                  <w:divBdr>
                    <w:top w:val="none" w:sz="0" w:space="0" w:color="auto"/>
                    <w:left w:val="none" w:sz="0" w:space="0" w:color="auto"/>
                    <w:bottom w:val="none" w:sz="0" w:space="0" w:color="auto"/>
                    <w:right w:val="none" w:sz="0" w:space="0" w:color="auto"/>
                  </w:divBdr>
                  <w:divsChild>
                    <w:div w:id="2012827955">
                      <w:marLeft w:val="0"/>
                      <w:marRight w:val="0"/>
                      <w:marTop w:val="0"/>
                      <w:marBottom w:val="0"/>
                      <w:divBdr>
                        <w:top w:val="none" w:sz="0" w:space="0" w:color="auto"/>
                        <w:left w:val="none" w:sz="0" w:space="0" w:color="auto"/>
                        <w:bottom w:val="none" w:sz="0" w:space="0" w:color="auto"/>
                        <w:right w:val="none" w:sz="0" w:space="0" w:color="auto"/>
                      </w:divBdr>
                      <w:divsChild>
                        <w:div w:id="630285701">
                          <w:marLeft w:val="0"/>
                          <w:marRight w:val="0"/>
                          <w:marTop w:val="0"/>
                          <w:marBottom w:val="0"/>
                          <w:divBdr>
                            <w:top w:val="none" w:sz="0" w:space="0" w:color="auto"/>
                            <w:left w:val="none" w:sz="0" w:space="0" w:color="auto"/>
                            <w:bottom w:val="none" w:sz="0" w:space="0" w:color="auto"/>
                            <w:right w:val="none" w:sz="0" w:space="0" w:color="auto"/>
                          </w:divBdr>
                          <w:divsChild>
                            <w:div w:id="1966498483">
                              <w:marLeft w:val="0"/>
                              <w:marRight w:val="0"/>
                              <w:marTop w:val="0"/>
                              <w:marBottom w:val="0"/>
                              <w:divBdr>
                                <w:top w:val="none" w:sz="0" w:space="0" w:color="auto"/>
                                <w:left w:val="none" w:sz="0" w:space="0" w:color="auto"/>
                                <w:bottom w:val="none" w:sz="0" w:space="0" w:color="auto"/>
                                <w:right w:val="none" w:sz="0" w:space="0" w:color="auto"/>
                              </w:divBdr>
                              <w:divsChild>
                                <w:div w:id="458232696">
                                  <w:marLeft w:val="0"/>
                                  <w:marRight w:val="0"/>
                                  <w:marTop w:val="0"/>
                                  <w:marBottom w:val="0"/>
                                  <w:divBdr>
                                    <w:top w:val="none" w:sz="0" w:space="0" w:color="auto"/>
                                    <w:left w:val="none" w:sz="0" w:space="0" w:color="auto"/>
                                    <w:bottom w:val="none" w:sz="0" w:space="0" w:color="auto"/>
                                    <w:right w:val="none" w:sz="0" w:space="0" w:color="auto"/>
                                  </w:divBdr>
                                  <w:divsChild>
                                    <w:div w:id="1718163755">
                                      <w:marLeft w:val="0"/>
                                      <w:marRight w:val="0"/>
                                      <w:marTop w:val="0"/>
                                      <w:marBottom w:val="0"/>
                                      <w:divBdr>
                                        <w:top w:val="none" w:sz="0" w:space="0" w:color="auto"/>
                                        <w:left w:val="none" w:sz="0" w:space="0" w:color="auto"/>
                                        <w:bottom w:val="none" w:sz="0" w:space="0" w:color="auto"/>
                                        <w:right w:val="none" w:sz="0" w:space="0" w:color="auto"/>
                                      </w:divBdr>
                                      <w:divsChild>
                                        <w:div w:id="8797821">
                                          <w:marLeft w:val="0"/>
                                          <w:marRight w:val="0"/>
                                          <w:marTop w:val="0"/>
                                          <w:marBottom w:val="0"/>
                                          <w:divBdr>
                                            <w:top w:val="none" w:sz="0" w:space="0" w:color="auto"/>
                                            <w:left w:val="none" w:sz="0" w:space="0" w:color="auto"/>
                                            <w:bottom w:val="none" w:sz="0" w:space="0" w:color="auto"/>
                                            <w:right w:val="none" w:sz="0" w:space="0" w:color="auto"/>
                                          </w:divBdr>
                                          <w:divsChild>
                                            <w:div w:id="62920442">
                                              <w:marLeft w:val="0"/>
                                              <w:marRight w:val="0"/>
                                              <w:marTop w:val="0"/>
                                              <w:marBottom w:val="0"/>
                                              <w:divBdr>
                                                <w:top w:val="none" w:sz="0" w:space="0" w:color="auto"/>
                                                <w:left w:val="none" w:sz="0" w:space="0" w:color="auto"/>
                                                <w:bottom w:val="none" w:sz="0" w:space="0" w:color="auto"/>
                                                <w:right w:val="none" w:sz="0" w:space="0" w:color="auto"/>
                                              </w:divBdr>
                                              <w:divsChild>
                                                <w:div w:id="633826612">
                                                  <w:marLeft w:val="0"/>
                                                  <w:marRight w:val="0"/>
                                                  <w:marTop w:val="0"/>
                                                  <w:marBottom w:val="0"/>
                                                  <w:divBdr>
                                                    <w:top w:val="none" w:sz="0" w:space="0" w:color="auto"/>
                                                    <w:left w:val="none" w:sz="0" w:space="0" w:color="auto"/>
                                                    <w:bottom w:val="none" w:sz="0" w:space="0" w:color="auto"/>
                                                    <w:right w:val="none" w:sz="0" w:space="0" w:color="auto"/>
                                                  </w:divBdr>
                                                  <w:divsChild>
                                                    <w:div w:id="1326543444">
                                                      <w:marLeft w:val="0"/>
                                                      <w:marRight w:val="0"/>
                                                      <w:marTop w:val="0"/>
                                                      <w:marBottom w:val="0"/>
                                                      <w:divBdr>
                                                        <w:top w:val="none" w:sz="0" w:space="0" w:color="auto"/>
                                                        <w:left w:val="none" w:sz="0" w:space="0" w:color="auto"/>
                                                        <w:bottom w:val="none" w:sz="0" w:space="0" w:color="auto"/>
                                                        <w:right w:val="none" w:sz="0" w:space="0" w:color="auto"/>
                                                      </w:divBdr>
                                                    </w:div>
                                                  </w:divsChild>
                                                </w:div>
                                                <w:div w:id="815073230">
                                                  <w:marLeft w:val="0"/>
                                                  <w:marRight w:val="0"/>
                                                  <w:marTop w:val="0"/>
                                                  <w:marBottom w:val="0"/>
                                                  <w:divBdr>
                                                    <w:top w:val="none" w:sz="0" w:space="0" w:color="auto"/>
                                                    <w:left w:val="none" w:sz="0" w:space="0" w:color="auto"/>
                                                    <w:bottom w:val="none" w:sz="0" w:space="0" w:color="auto"/>
                                                    <w:right w:val="none" w:sz="0" w:space="0" w:color="auto"/>
                                                  </w:divBdr>
                                                  <w:divsChild>
                                                    <w:div w:id="129853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1906352">
                                  <w:marLeft w:val="0"/>
                                  <w:marRight w:val="0"/>
                                  <w:marTop w:val="0"/>
                                  <w:marBottom w:val="0"/>
                                  <w:divBdr>
                                    <w:top w:val="none" w:sz="0" w:space="0" w:color="auto"/>
                                    <w:left w:val="none" w:sz="0" w:space="0" w:color="auto"/>
                                    <w:bottom w:val="none" w:sz="0" w:space="0" w:color="auto"/>
                                    <w:right w:val="none" w:sz="0" w:space="0" w:color="auto"/>
                                  </w:divBdr>
                                  <w:divsChild>
                                    <w:div w:id="164948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550706">
                          <w:marLeft w:val="0"/>
                          <w:marRight w:val="0"/>
                          <w:marTop w:val="0"/>
                          <w:marBottom w:val="0"/>
                          <w:divBdr>
                            <w:top w:val="none" w:sz="0" w:space="0" w:color="auto"/>
                            <w:left w:val="none" w:sz="0" w:space="0" w:color="auto"/>
                            <w:bottom w:val="none" w:sz="0" w:space="0" w:color="auto"/>
                            <w:right w:val="none" w:sz="0" w:space="0" w:color="auto"/>
                          </w:divBdr>
                          <w:divsChild>
                            <w:div w:id="265891397">
                              <w:marLeft w:val="0"/>
                              <w:marRight w:val="0"/>
                              <w:marTop w:val="0"/>
                              <w:marBottom w:val="0"/>
                              <w:divBdr>
                                <w:top w:val="none" w:sz="0" w:space="0" w:color="auto"/>
                                <w:left w:val="none" w:sz="0" w:space="0" w:color="auto"/>
                                <w:bottom w:val="none" w:sz="0" w:space="0" w:color="auto"/>
                                <w:right w:val="none" w:sz="0" w:space="0" w:color="auto"/>
                              </w:divBdr>
                              <w:divsChild>
                                <w:div w:id="1253589047">
                                  <w:marLeft w:val="0"/>
                                  <w:marRight w:val="0"/>
                                  <w:marTop w:val="0"/>
                                  <w:marBottom w:val="0"/>
                                  <w:divBdr>
                                    <w:top w:val="none" w:sz="0" w:space="0" w:color="auto"/>
                                    <w:left w:val="none" w:sz="0" w:space="0" w:color="auto"/>
                                    <w:bottom w:val="none" w:sz="0" w:space="0" w:color="auto"/>
                                    <w:right w:val="none" w:sz="0" w:space="0" w:color="auto"/>
                                  </w:divBdr>
                                  <w:divsChild>
                                    <w:div w:id="1387529775">
                                      <w:marLeft w:val="0"/>
                                      <w:marRight w:val="0"/>
                                      <w:marTop w:val="0"/>
                                      <w:marBottom w:val="0"/>
                                      <w:divBdr>
                                        <w:top w:val="none" w:sz="0" w:space="0" w:color="auto"/>
                                        <w:left w:val="none" w:sz="0" w:space="0" w:color="auto"/>
                                        <w:bottom w:val="none" w:sz="0" w:space="0" w:color="auto"/>
                                        <w:right w:val="none" w:sz="0" w:space="0" w:color="auto"/>
                                      </w:divBdr>
                                      <w:divsChild>
                                        <w:div w:id="931662073">
                                          <w:marLeft w:val="0"/>
                                          <w:marRight w:val="0"/>
                                          <w:marTop w:val="0"/>
                                          <w:marBottom w:val="0"/>
                                          <w:divBdr>
                                            <w:top w:val="none" w:sz="0" w:space="0" w:color="auto"/>
                                            <w:left w:val="none" w:sz="0" w:space="0" w:color="auto"/>
                                            <w:bottom w:val="none" w:sz="0" w:space="0" w:color="auto"/>
                                            <w:right w:val="none" w:sz="0" w:space="0" w:color="auto"/>
                                          </w:divBdr>
                                          <w:divsChild>
                                            <w:div w:id="1634825132">
                                              <w:marLeft w:val="0"/>
                                              <w:marRight w:val="0"/>
                                              <w:marTop w:val="0"/>
                                              <w:marBottom w:val="0"/>
                                              <w:divBdr>
                                                <w:top w:val="none" w:sz="0" w:space="0" w:color="auto"/>
                                                <w:left w:val="none" w:sz="0" w:space="0" w:color="auto"/>
                                                <w:bottom w:val="none" w:sz="0" w:space="0" w:color="auto"/>
                                                <w:right w:val="none" w:sz="0" w:space="0" w:color="auto"/>
                                              </w:divBdr>
                                              <w:divsChild>
                                                <w:div w:id="142248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959012">
                          <w:marLeft w:val="0"/>
                          <w:marRight w:val="0"/>
                          <w:marTop w:val="0"/>
                          <w:marBottom w:val="0"/>
                          <w:divBdr>
                            <w:top w:val="none" w:sz="0" w:space="0" w:color="auto"/>
                            <w:left w:val="none" w:sz="0" w:space="0" w:color="auto"/>
                            <w:bottom w:val="none" w:sz="0" w:space="0" w:color="auto"/>
                            <w:right w:val="none" w:sz="0" w:space="0" w:color="auto"/>
                          </w:divBdr>
                          <w:divsChild>
                            <w:div w:id="793905613">
                              <w:marLeft w:val="0"/>
                              <w:marRight w:val="0"/>
                              <w:marTop w:val="0"/>
                              <w:marBottom w:val="0"/>
                              <w:divBdr>
                                <w:top w:val="none" w:sz="0" w:space="0" w:color="auto"/>
                                <w:left w:val="none" w:sz="0" w:space="0" w:color="auto"/>
                                <w:bottom w:val="none" w:sz="0" w:space="0" w:color="auto"/>
                                <w:right w:val="none" w:sz="0" w:space="0" w:color="auto"/>
                              </w:divBdr>
                              <w:divsChild>
                                <w:div w:id="832792564">
                                  <w:marLeft w:val="0"/>
                                  <w:marRight w:val="0"/>
                                  <w:marTop w:val="0"/>
                                  <w:marBottom w:val="0"/>
                                  <w:divBdr>
                                    <w:top w:val="none" w:sz="0" w:space="0" w:color="auto"/>
                                    <w:left w:val="none" w:sz="0" w:space="0" w:color="auto"/>
                                    <w:bottom w:val="none" w:sz="0" w:space="0" w:color="auto"/>
                                    <w:right w:val="none" w:sz="0" w:space="0" w:color="auto"/>
                                  </w:divBdr>
                                  <w:divsChild>
                                    <w:div w:id="1020743910">
                                      <w:marLeft w:val="0"/>
                                      <w:marRight w:val="0"/>
                                      <w:marTop w:val="0"/>
                                      <w:marBottom w:val="0"/>
                                      <w:divBdr>
                                        <w:top w:val="none" w:sz="0" w:space="0" w:color="auto"/>
                                        <w:left w:val="none" w:sz="0" w:space="0" w:color="auto"/>
                                        <w:bottom w:val="none" w:sz="0" w:space="0" w:color="auto"/>
                                        <w:right w:val="none" w:sz="0" w:space="0" w:color="auto"/>
                                      </w:divBdr>
                                      <w:divsChild>
                                        <w:div w:id="1850367064">
                                          <w:marLeft w:val="0"/>
                                          <w:marRight w:val="0"/>
                                          <w:marTop w:val="0"/>
                                          <w:marBottom w:val="0"/>
                                          <w:divBdr>
                                            <w:top w:val="none" w:sz="0" w:space="0" w:color="auto"/>
                                            <w:left w:val="none" w:sz="0" w:space="0" w:color="auto"/>
                                            <w:bottom w:val="none" w:sz="0" w:space="0" w:color="auto"/>
                                            <w:right w:val="none" w:sz="0" w:space="0" w:color="auto"/>
                                          </w:divBdr>
                                          <w:divsChild>
                                            <w:div w:id="649142187">
                                              <w:marLeft w:val="0"/>
                                              <w:marRight w:val="0"/>
                                              <w:marTop w:val="0"/>
                                              <w:marBottom w:val="0"/>
                                              <w:divBdr>
                                                <w:top w:val="none" w:sz="0" w:space="0" w:color="auto"/>
                                                <w:left w:val="none" w:sz="0" w:space="0" w:color="auto"/>
                                                <w:bottom w:val="none" w:sz="0" w:space="0" w:color="auto"/>
                                                <w:right w:val="none" w:sz="0" w:space="0" w:color="auto"/>
                                              </w:divBdr>
                                              <w:divsChild>
                                                <w:div w:id="1428772766">
                                                  <w:marLeft w:val="0"/>
                                                  <w:marRight w:val="0"/>
                                                  <w:marTop w:val="0"/>
                                                  <w:marBottom w:val="0"/>
                                                  <w:divBdr>
                                                    <w:top w:val="none" w:sz="0" w:space="0" w:color="auto"/>
                                                    <w:left w:val="none" w:sz="0" w:space="0" w:color="auto"/>
                                                    <w:bottom w:val="none" w:sz="0" w:space="0" w:color="auto"/>
                                                    <w:right w:val="none" w:sz="0" w:space="0" w:color="auto"/>
                                                  </w:divBdr>
                                                  <w:divsChild>
                                                    <w:div w:id="68363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261383">
                          <w:marLeft w:val="0"/>
                          <w:marRight w:val="0"/>
                          <w:marTop w:val="0"/>
                          <w:marBottom w:val="0"/>
                          <w:divBdr>
                            <w:top w:val="none" w:sz="0" w:space="0" w:color="auto"/>
                            <w:left w:val="none" w:sz="0" w:space="0" w:color="auto"/>
                            <w:bottom w:val="none" w:sz="0" w:space="0" w:color="auto"/>
                            <w:right w:val="none" w:sz="0" w:space="0" w:color="auto"/>
                          </w:divBdr>
                          <w:divsChild>
                            <w:div w:id="1014380688">
                              <w:marLeft w:val="0"/>
                              <w:marRight w:val="0"/>
                              <w:marTop w:val="0"/>
                              <w:marBottom w:val="0"/>
                              <w:divBdr>
                                <w:top w:val="none" w:sz="0" w:space="0" w:color="auto"/>
                                <w:left w:val="none" w:sz="0" w:space="0" w:color="auto"/>
                                <w:bottom w:val="none" w:sz="0" w:space="0" w:color="auto"/>
                                <w:right w:val="none" w:sz="0" w:space="0" w:color="auto"/>
                              </w:divBdr>
                              <w:divsChild>
                                <w:div w:id="1301228262">
                                  <w:marLeft w:val="0"/>
                                  <w:marRight w:val="0"/>
                                  <w:marTop w:val="0"/>
                                  <w:marBottom w:val="0"/>
                                  <w:divBdr>
                                    <w:top w:val="none" w:sz="0" w:space="0" w:color="auto"/>
                                    <w:left w:val="none" w:sz="0" w:space="0" w:color="auto"/>
                                    <w:bottom w:val="none" w:sz="0" w:space="0" w:color="auto"/>
                                    <w:right w:val="none" w:sz="0" w:space="0" w:color="auto"/>
                                  </w:divBdr>
                                  <w:divsChild>
                                    <w:div w:id="58596776">
                                      <w:marLeft w:val="0"/>
                                      <w:marRight w:val="0"/>
                                      <w:marTop w:val="0"/>
                                      <w:marBottom w:val="0"/>
                                      <w:divBdr>
                                        <w:top w:val="none" w:sz="0" w:space="0" w:color="auto"/>
                                        <w:left w:val="none" w:sz="0" w:space="0" w:color="auto"/>
                                        <w:bottom w:val="none" w:sz="0" w:space="0" w:color="auto"/>
                                        <w:right w:val="none" w:sz="0" w:space="0" w:color="auto"/>
                                      </w:divBdr>
                                      <w:divsChild>
                                        <w:div w:id="1802966351">
                                          <w:marLeft w:val="0"/>
                                          <w:marRight w:val="0"/>
                                          <w:marTop w:val="0"/>
                                          <w:marBottom w:val="0"/>
                                          <w:divBdr>
                                            <w:top w:val="none" w:sz="0" w:space="0" w:color="auto"/>
                                            <w:left w:val="none" w:sz="0" w:space="0" w:color="auto"/>
                                            <w:bottom w:val="none" w:sz="0" w:space="0" w:color="auto"/>
                                            <w:right w:val="none" w:sz="0" w:space="0" w:color="auto"/>
                                          </w:divBdr>
                                          <w:divsChild>
                                            <w:div w:id="560870917">
                                              <w:marLeft w:val="0"/>
                                              <w:marRight w:val="0"/>
                                              <w:marTop w:val="0"/>
                                              <w:marBottom w:val="0"/>
                                              <w:divBdr>
                                                <w:top w:val="none" w:sz="0" w:space="0" w:color="auto"/>
                                                <w:left w:val="none" w:sz="0" w:space="0" w:color="auto"/>
                                                <w:bottom w:val="none" w:sz="0" w:space="0" w:color="auto"/>
                                                <w:right w:val="none" w:sz="0" w:space="0" w:color="auto"/>
                                              </w:divBdr>
                                              <w:divsChild>
                                                <w:div w:id="204914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5093691">
                          <w:marLeft w:val="0"/>
                          <w:marRight w:val="0"/>
                          <w:marTop w:val="0"/>
                          <w:marBottom w:val="0"/>
                          <w:divBdr>
                            <w:top w:val="none" w:sz="0" w:space="0" w:color="auto"/>
                            <w:left w:val="none" w:sz="0" w:space="0" w:color="auto"/>
                            <w:bottom w:val="none" w:sz="0" w:space="0" w:color="auto"/>
                            <w:right w:val="none" w:sz="0" w:space="0" w:color="auto"/>
                          </w:divBdr>
                          <w:divsChild>
                            <w:div w:id="1019354573">
                              <w:marLeft w:val="0"/>
                              <w:marRight w:val="0"/>
                              <w:marTop w:val="0"/>
                              <w:marBottom w:val="0"/>
                              <w:divBdr>
                                <w:top w:val="none" w:sz="0" w:space="0" w:color="auto"/>
                                <w:left w:val="none" w:sz="0" w:space="0" w:color="auto"/>
                                <w:bottom w:val="none" w:sz="0" w:space="0" w:color="auto"/>
                                <w:right w:val="none" w:sz="0" w:space="0" w:color="auto"/>
                              </w:divBdr>
                              <w:divsChild>
                                <w:div w:id="719013644">
                                  <w:marLeft w:val="0"/>
                                  <w:marRight w:val="0"/>
                                  <w:marTop w:val="0"/>
                                  <w:marBottom w:val="0"/>
                                  <w:divBdr>
                                    <w:top w:val="none" w:sz="0" w:space="0" w:color="auto"/>
                                    <w:left w:val="none" w:sz="0" w:space="0" w:color="auto"/>
                                    <w:bottom w:val="none" w:sz="0" w:space="0" w:color="auto"/>
                                    <w:right w:val="none" w:sz="0" w:space="0" w:color="auto"/>
                                  </w:divBdr>
                                  <w:divsChild>
                                    <w:div w:id="89087981">
                                      <w:marLeft w:val="0"/>
                                      <w:marRight w:val="0"/>
                                      <w:marTop w:val="0"/>
                                      <w:marBottom w:val="0"/>
                                      <w:divBdr>
                                        <w:top w:val="none" w:sz="0" w:space="0" w:color="auto"/>
                                        <w:left w:val="none" w:sz="0" w:space="0" w:color="auto"/>
                                        <w:bottom w:val="none" w:sz="0" w:space="0" w:color="auto"/>
                                        <w:right w:val="none" w:sz="0" w:space="0" w:color="auto"/>
                                      </w:divBdr>
                                      <w:divsChild>
                                        <w:div w:id="1132476513">
                                          <w:marLeft w:val="0"/>
                                          <w:marRight w:val="0"/>
                                          <w:marTop w:val="0"/>
                                          <w:marBottom w:val="0"/>
                                          <w:divBdr>
                                            <w:top w:val="none" w:sz="0" w:space="0" w:color="auto"/>
                                            <w:left w:val="none" w:sz="0" w:space="0" w:color="auto"/>
                                            <w:bottom w:val="none" w:sz="0" w:space="0" w:color="auto"/>
                                            <w:right w:val="none" w:sz="0" w:space="0" w:color="auto"/>
                                          </w:divBdr>
                                          <w:divsChild>
                                            <w:div w:id="1921670749">
                                              <w:marLeft w:val="0"/>
                                              <w:marRight w:val="0"/>
                                              <w:marTop w:val="0"/>
                                              <w:marBottom w:val="0"/>
                                              <w:divBdr>
                                                <w:top w:val="none" w:sz="0" w:space="0" w:color="auto"/>
                                                <w:left w:val="none" w:sz="0" w:space="0" w:color="auto"/>
                                                <w:bottom w:val="none" w:sz="0" w:space="0" w:color="auto"/>
                                                <w:right w:val="none" w:sz="0" w:space="0" w:color="auto"/>
                                              </w:divBdr>
                                              <w:divsChild>
                                                <w:div w:id="1632902730">
                                                  <w:marLeft w:val="0"/>
                                                  <w:marRight w:val="0"/>
                                                  <w:marTop w:val="0"/>
                                                  <w:marBottom w:val="0"/>
                                                  <w:divBdr>
                                                    <w:top w:val="none" w:sz="0" w:space="0" w:color="auto"/>
                                                    <w:left w:val="none" w:sz="0" w:space="0" w:color="auto"/>
                                                    <w:bottom w:val="none" w:sz="0" w:space="0" w:color="auto"/>
                                                    <w:right w:val="none" w:sz="0" w:space="0" w:color="auto"/>
                                                  </w:divBdr>
                                                  <w:divsChild>
                                                    <w:div w:id="1633290136">
                                                      <w:marLeft w:val="0"/>
                                                      <w:marRight w:val="0"/>
                                                      <w:marTop w:val="0"/>
                                                      <w:marBottom w:val="0"/>
                                                      <w:divBdr>
                                                        <w:top w:val="none" w:sz="0" w:space="0" w:color="auto"/>
                                                        <w:left w:val="none" w:sz="0" w:space="0" w:color="auto"/>
                                                        <w:bottom w:val="none" w:sz="0" w:space="0" w:color="auto"/>
                                                        <w:right w:val="none" w:sz="0" w:space="0" w:color="auto"/>
                                                      </w:divBdr>
                                                    </w:div>
                                                  </w:divsChild>
                                                </w:div>
                                                <w:div w:id="818959829">
                                                  <w:marLeft w:val="0"/>
                                                  <w:marRight w:val="0"/>
                                                  <w:marTop w:val="0"/>
                                                  <w:marBottom w:val="0"/>
                                                  <w:divBdr>
                                                    <w:top w:val="none" w:sz="0" w:space="0" w:color="auto"/>
                                                    <w:left w:val="none" w:sz="0" w:space="0" w:color="auto"/>
                                                    <w:bottom w:val="none" w:sz="0" w:space="0" w:color="auto"/>
                                                    <w:right w:val="none" w:sz="0" w:space="0" w:color="auto"/>
                                                  </w:divBdr>
                                                  <w:divsChild>
                                                    <w:div w:id="1076829277">
                                                      <w:marLeft w:val="0"/>
                                                      <w:marRight w:val="0"/>
                                                      <w:marTop w:val="0"/>
                                                      <w:marBottom w:val="0"/>
                                                      <w:divBdr>
                                                        <w:top w:val="none" w:sz="0" w:space="0" w:color="auto"/>
                                                        <w:left w:val="none" w:sz="0" w:space="0" w:color="auto"/>
                                                        <w:bottom w:val="none" w:sz="0" w:space="0" w:color="auto"/>
                                                        <w:right w:val="none" w:sz="0" w:space="0" w:color="auto"/>
                                                      </w:divBdr>
                                                    </w:div>
                                                  </w:divsChild>
                                                </w:div>
                                                <w:div w:id="18307552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052939">
                          <w:marLeft w:val="0"/>
                          <w:marRight w:val="0"/>
                          <w:marTop w:val="0"/>
                          <w:marBottom w:val="0"/>
                          <w:divBdr>
                            <w:top w:val="none" w:sz="0" w:space="0" w:color="auto"/>
                            <w:left w:val="none" w:sz="0" w:space="0" w:color="auto"/>
                            <w:bottom w:val="none" w:sz="0" w:space="0" w:color="auto"/>
                            <w:right w:val="none" w:sz="0" w:space="0" w:color="auto"/>
                          </w:divBdr>
                          <w:divsChild>
                            <w:div w:id="1436636256">
                              <w:marLeft w:val="0"/>
                              <w:marRight w:val="0"/>
                              <w:marTop w:val="0"/>
                              <w:marBottom w:val="0"/>
                              <w:divBdr>
                                <w:top w:val="none" w:sz="0" w:space="0" w:color="auto"/>
                                <w:left w:val="none" w:sz="0" w:space="0" w:color="auto"/>
                                <w:bottom w:val="none" w:sz="0" w:space="0" w:color="auto"/>
                                <w:right w:val="none" w:sz="0" w:space="0" w:color="auto"/>
                              </w:divBdr>
                              <w:divsChild>
                                <w:div w:id="1789546570">
                                  <w:marLeft w:val="0"/>
                                  <w:marRight w:val="0"/>
                                  <w:marTop w:val="0"/>
                                  <w:marBottom w:val="0"/>
                                  <w:divBdr>
                                    <w:top w:val="none" w:sz="0" w:space="0" w:color="auto"/>
                                    <w:left w:val="none" w:sz="0" w:space="0" w:color="auto"/>
                                    <w:bottom w:val="none" w:sz="0" w:space="0" w:color="auto"/>
                                    <w:right w:val="none" w:sz="0" w:space="0" w:color="auto"/>
                                  </w:divBdr>
                                  <w:divsChild>
                                    <w:div w:id="1427798831">
                                      <w:marLeft w:val="0"/>
                                      <w:marRight w:val="0"/>
                                      <w:marTop w:val="0"/>
                                      <w:marBottom w:val="0"/>
                                      <w:divBdr>
                                        <w:top w:val="none" w:sz="0" w:space="0" w:color="auto"/>
                                        <w:left w:val="none" w:sz="0" w:space="0" w:color="auto"/>
                                        <w:bottom w:val="none" w:sz="0" w:space="0" w:color="auto"/>
                                        <w:right w:val="none" w:sz="0" w:space="0" w:color="auto"/>
                                      </w:divBdr>
                                      <w:divsChild>
                                        <w:div w:id="1493177271">
                                          <w:marLeft w:val="0"/>
                                          <w:marRight w:val="0"/>
                                          <w:marTop w:val="0"/>
                                          <w:marBottom w:val="0"/>
                                          <w:divBdr>
                                            <w:top w:val="none" w:sz="0" w:space="0" w:color="auto"/>
                                            <w:left w:val="none" w:sz="0" w:space="0" w:color="auto"/>
                                            <w:bottom w:val="none" w:sz="0" w:space="0" w:color="auto"/>
                                            <w:right w:val="none" w:sz="0" w:space="0" w:color="auto"/>
                                          </w:divBdr>
                                          <w:divsChild>
                                            <w:div w:id="330330409">
                                              <w:marLeft w:val="0"/>
                                              <w:marRight w:val="0"/>
                                              <w:marTop w:val="0"/>
                                              <w:marBottom w:val="0"/>
                                              <w:divBdr>
                                                <w:top w:val="none" w:sz="0" w:space="0" w:color="auto"/>
                                                <w:left w:val="none" w:sz="0" w:space="0" w:color="auto"/>
                                                <w:bottom w:val="none" w:sz="0" w:space="0" w:color="auto"/>
                                                <w:right w:val="none" w:sz="0" w:space="0" w:color="auto"/>
                                              </w:divBdr>
                                              <w:divsChild>
                                                <w:div w:id="10589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3916406">
                          <w:marLeft w:val="0"/>
                          <w:marRight w:val="0"/>
                          <w:marTop w:val="0"/>
                          <w:marBottom w:val="0"/>
                          <w:divBdr>
                            <w:top w:val="none" w:sz="0" w:space="0" w:color="auto"/>
                            <w:left w:val="none" w:sz="0" w:space="0" w:color="auto"/>
                            <w:bottom w:val="none" w:sz="0" w:space="0" w:color="auto"/>
                            <w:right w:val="none" w:sz="0" w:space="0" w:color="auto"/>
                          </w:divBdr>
                          <w:divsChild>
                            <w:div w:id="1811439978">
                              <w:marLeft w:val="0"/>
                              <w:marRight w:val="0"/>
                              <w:marTop w:val="0"/>
                              <w:marBottom w:val="0"/>
                              <w:divBdr>
                                <w:top w:val="none" w:sz="0" w:space="0" w:color="auto"/>
                                <w:left w:val="none" w:sz="0" w:space="0" w:color="auto"/>
                                <w:bottom w:val="none" w:sz="0" w:space="0" w:color="auto"/>
                                <w:right w:val="none" w:sz="0" w:space="0" w:color="auto"/>
                              </w:divBdr>
                              <w:divsChild>
                                <w:div w:id="1007051722">
                                  <w:marLeft w:val="0"/>
                                  <w:marRight w:val="0"/>
                                  <w:marTop w:val="0"/>
                                  <w:marBottom w:val="0"/>
                                  <w:divBdr>
                                    <w:top w:val="none" w:sz="0" w:space="0" w:color="auto"/>
                                    <w:left w:val="none" w:sz="0" w:space="0" w:color="auto"/>
                                    <w:bottom w:val="none" w:sz="0" w:space="0" w:color="auto"/>
                                    <w:right w:val="none" w:sz="0" w:space="0" w:color="auto"/>
                                  </w:divBdr>
                                  <w:divsChild>
                                    <w:div w:id="266279426">
                                      <w:marLeft w:val="0"/>
                                      <w:marRight w:val="0"/>
                                      <w:marTop w:val="0"/>
                                      <w:marBottom w:val="0"/>
                                      <w:divBdr>
                                        <w:top w:val="none" w:sz="0" w:space="0" w:color="auto"/>
                                        <w:left w:val="none" w:sz="0" w:space="0" w:color="auto"/>
                                        <w:bottom w:val="none" w:sz="0" w:space="0" w:color="auto"/>
                                        <w:right w:val="none" w:sz="0" w:space="0" w:color="auto"/>
                                      </w:divBdr>
                                      <w:divsChild>
                                        <w:div w:id="1917517894">
                                          <w:marLeft w:val="0"/>
                                          <w:marRight w:val="0"/>
                                          <w:marTop w:val="0"/>
                                          <w:marBottom w:val="0"/>
                                          <w:divBdr>
                                            <w:top w:val="none" w:sz="0" w:space="0" w:color="auto"/>
                                            <w:left w:val="none" w:sz="0" w:space="0" w:color="auto"/>
                                            <w:bottom w:val="none" w:sz="0" w:space="0" w:color="auto"/>
                                            <w:right w:val="none" w:sz="0" w:space="0" w:color="auto"/>
                                          </w:divBdr>
                                          <w:divsChild>
                                            <w:div w:id="1719475995">
                                              <w:marLeft w:val="0"/>
                                              <w:marRight w:val="0"/>
                                              <w:marTop w:val="0"/>
                                              <w:marBottom w:val="0"/>
                                              <w:divBdr>
                                                <w:top w:val="none" w:sz="0" w:space="0" w:color="auto"/>
                                                <w:left w:val="none" w:sz="0" w:space="0" w:color="auto"/>
                                                <w:bottom w:val="none" w:sz="0" w:space="0" w:color="auto"/>
                                                <w:right w:val="none" w:sz="0" w:space="0" w:color="auto"/>
                                              </w:divBdr>
                                              <w:divsChild>
                                                <w:div w:id="1694725624">
                                                  <w:marLeft w:val="0"/>
                                                  <w:marRight w:val="0"/>
                                                  <w:marTop w:val="0"/>
                                                  <w:marBottom w:val="0"/>
                                                  <w:divBdr>
                                                    <w:top w:val="none" w:sz="0" w:space="0" w:color="auto"/>
                                                    <w:left w:val="none" w:sz="0" w:space="0" w:color="auto"/>
                                                    <w:bottom w:val="none" w:sz="0" w:space="0" w:color="auto"/>
                                                    <w:right w:val="none" w:sz="0" w:space="0" w:color="auto"/>
                                                  </w:divBdr>
                                                  <w:divsChild>
                                                    <w:div w:id="116385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9710084">
                          <w:marLeft w:val="0"/>
                          <w:marRight w:val="0"/>
                          <w:marTop w:val="0"/>
                          <w:marBottom w:val="0"/>
                          <w:divBdr>
                            <w:top w:val="none" w:sz="0" w:space="0" w:color="auto"/>
                            <w:left w:val="none" w:sz="0" w:space="0" w:color="auto"/>
                            <w:bottom w:val="none" w:sz="0" w:space="0" w:color="auto"/>
                            <w:right w:val="none" w:sz="0" w:space="0" w:color="auto"/>
                          </w:divBdr>
                          <w:divsChild>
                            <w:div w:id="477651936">
                              <w:marLeft w:val="0"/>
                              <w:marRight w:val="0"/>
                              <w:marTop w:val="0"/>
                              <w:marBottom w:val="0"/>
                              <w:divBdr>
                                <w:top w:val="none" w:sz="0" w:space="0" w:color="auto"/>
                                <w:left w:val="none" w:sz="0" w:space="0" w:color="auto"/>
                                <w:bottom w:val="none" w:sz="0" w:space="0" w:color="auto"/>
                                <w:right w:val="none" w:sz="0" w:space="0" w:color="auto"/>
                              </w:divBdr>
                              <w:divsChild>
                                <w:div w:id="965156663">
                                  <w:marLeft w:val="0"/>
                                  <w:marRight w:val="0"/>
                                  <w:marTop w:val="0"/>
                                  <w:marBottom w:val="0"/>
                                  <w:divBdr>
                                    <w:top w:val="none" w:sz="0" w:space="0" w:color="auto"/>
                                    <w:left w:val="none" w:sz="0" w:space="0" w:color="auto"/>
                                    <w:bottom w:val="none" w:sz="0" w:space="0" w:color="auto"/>
                                    <w:right w:val="none" w:sz="0" w:space="0" w:color="auto"/>
                                  </w:divBdr>
                                  <w:divsChild>
                                    <w:div w:id="202789785">
                                      <w:marLeft w:val="0"/>
                                      <w:marRight w:val="0"/>
                                      <w:marTop w:val="0"/>
                                      <w:marBottom w:val="0"/>
                                      <w:divBdr>
                                        <w:top w:val="none" w:sz="0" w:space="0" w:color="auto"/>
                                        <w:left w:val="none" w:sz="0" w:space="0" w:color="auto"/>
                                        <w:bottom w:val="none" w:sz="0" w:space="0" w:color="auto"/>
                                        <w:right w:val="none" w:sz="0" w:space="0" w:color="auto"/>
                                      </w:divBdr>
                                      <w:divsChild>
                                        <w:div w:id="107622704">
                                          <w:marLeft w:val="0"/>
                                          <w:marRight w:val="0"/>
                                          <w:marTop w:val="0"/>
                                          <w:marBottom w:val="0"/>
                                          <w:divBdr>
                                            <w:top w:val="none" w:sz="0" w:space="0" w:color="auto"/>
                                            <w:left w:val="none" w:sz="0" w:space="0" w:color="auto"/>
                                            <w:bottom w:val="none" w:sz="0" w:space="0" w:color="auto"/>
                                            <w:right w:val="none" w:sz="0" w:space="0" w:color="auto"/>
                                          </w:divBdr>
                                          <w:divsChild>
                                            <w:div w:id="134420332">
                                              <w:marLeft w:val="0"/>
                                              <w:marRight w:val="0"/>
                                              <w:marTop w:val="0"/>
                                              <w:marBottom w:val="0"/>
                                              <w:divBdr>
                                                <w:top w:val="none" w:sz="0" w:space="0" w:color="auto"/>
                                                <w:left w:val="none" w:sz="0" w:space="0" w:color="auto"/>
                                                <w:bottom w:val="none" w:sz="0" w:space="0" w:color="auto"/>
                                                <w:right w:val="none" w:sz="0" w:space="0" w:color="auto"/>
                                              </w:divBdr>
                                              <w:divsChild>
                                                <w:div w:id="105061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8882494">
                          <w:marLeft w:val="0"/>
                          <w:marRight w:val="0"/>
                          <w:marTop w:val="0"/>
                          <w:marBottom w:val="0"/>
                          <w:divBdr>
                            <w:top w:val="none" w:sz="0" w:space="0" w:color="auto"/>
                            <w:left w:val="none" w:sz="0" w:space="0" w:color="auto"/>
                            <w:bottom w:val="none" w:sz="0" w:space="0" w:color="auto"/>
                            <w:right w:val="none" w:sz="0" w:space="0" w:color="auto"/>
                          </w:divBdr>
                          <w:divsChild>
                            <w:div w:id="18169686">
                              <w:marLeft w:val="0"/>
                              <w:marRight w:val="0"/>
                              <w:marTop w:val="0"/>
                              <w:marBottom w:val="0"/>
                              <w:divBdr>
                                <w:top w:val="none" w:sz="0" w:space="0" w:color="auto"/>
                                <w:left w:val="none" w:sz="0" w:space="0" w:color="auto"/>
                                <w:bottom w:val="none" w:sz="0" w:space="0" w:color="auto"/>
                                <w:right w:val="none" w:sz="0" w:space="0" w:color="auto"/>
                              </w:divBdr>
                              <w:divsChild>
                                <w:div w:id="792674475">
                                  <w:marLeft w:val="0"/>
                                  <w:marRight w:val="0"/>
                                  <w:marTop w:val="0"/>
                                  <w:marBottom w:val="0"/>
                                  <w:divBdr>
                                    <w:top w:val="none" w:sz="0" w:space="0" w:color="auto"/>
                                    <w:left w:val="none" w:sz="0" w:space="0" w:color="auto"/>
                                    <w:bottom w:val="none" w:sz="0" w:space="0" w:color="auto"/>
                                    <w:right w:val="none" w:sz="0" w:space="0" w:color="auto"/>
                                  </w:divBdr>
                                  <w:divsChild>
                                    <w:div w:id="1163163748">
                                      <w:marLeft w:val="0"/>
                                      <w:marRight w:val="0"/>
                                      <w:marTop w:val="0"/>
                                      <w:marBottom w:val="0"/>
                                      <w:divBdr>
                                        <w:top w:val="none" w:sz="0" w:space="0" w:color="auto"/>
                                        <w:left w:val="none" w:sz="0" w:space="0" w:color="auto"/>
                                        <w:bottom w:val="none" w:sz="0" w:space="0" w:color="auto"/>
                                        <w:right w:val="none" w:sz="0" w:space="0" w:color="auto"/>
                                      </w:divBdr>
                                      <w:divsChild>
                                        <w:div w:id="591282699">
                                          <w:marLeft w:val="0"/>
                                          <w:marRight w:val="0"/>
                                          <w:marTop w:val="0"/>
                                          <w:marBottom w:val="0"/>
                                          <w:divBdr>
                                            <w:top w:val="none" w:sz="0" w:space="0" w:color="auto"/>
                                            <w:left w:val="none" w:sz="0" w:space="0" w:color="auto"/>
                                            <w:bottom w:val="none" w:sz="0" w:space="0" w:color="auto"/>
                                            <w:right w:val="none" w:sz="0" w:space="0" w:color="auto"/>
                                          </w:divBdr>
                                          <w:divsChild>
                                            <w:div w:id="200523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293116">
                          <w:marLeft w:val="0"/>
                          <w:marRight w:val="0"/>
                          <w:marTop w:val="0"/>
                          <w:marBottom w:val="0"/>
                          <w:divBdr>
                            <w:top w:val="none" w:sz="0" w:space="0" w:color="auto"/>
                            <w:left w:val="none" w:sz="0" w:space="0" w:color="auto"/>
                            <w:bottom w:val="none" w:sz="0" w:space="0" w:color="auto"/>
                            <w:right w:val="none" w:sz="0" w:space="0" w:color="auto"/>
                          </w:divBdr>
                          <w:divsChild>
                            <w:div w:id="2063748489">
                              <w:marLeft w:val="0"/>
                              <w:marRight w:val="0"/>
                              <w:marTop w:val="0"/>
                              <w:marBottom w:val="0"/>
                              <w:divBdr>
                                <w:top w:val="none" w:sz="0" w:space="0" w:color="auto"/>
                                <w:left w:val="none" w:sz="0" w:space="0" w:color="auto"/>
                                <w:bottom w:val="none" w:sz="0" w:space="0" w:color="auto"/>
                                <w:right w:val="none" w:sz="0" w:space="0" w:color="auto"/>
                              </w:divBdr>
                              <w:divsChild>
                                <w:div w:id="1691492778">
                                  <w:marLeft w:val="0"/>
                                  <w:marRight w:val="0"/>
                                  <w:marTop w:val="0"/>
                                  <w:marBottom w:val="0"/>
                                  <w:divBdr>
                                    <w:top w:val="none" w:sz="0" w:space="0" w:color="auto"/>
                                    <w:left w:val="none" w:sz="0" w:space="0" w:color="auto"/>
                                    <w:bottom w:val="none" w:sz="0" w:space="0" w:color="auto"/>
                                    <w:right w:val="none" w:sz="0" w:space="0" w:color="auto"/>
                                  </w:divBdr>
                                  <w:divsChild>
                                    <w:div w:id="337269895">
                                      <w:marLeft w:val="0"/>
                                      <w:marRight w:val="0"/>
                                      <w:marTop w:val="0"/>
                                      <w:marBottom w:val="0"/>
                                      <w:divBdr>
                                        <w:top w:val="none" w:sz="0" w:space="0" w:color="auto"/>
                                        <w:left w:val="none" w:sz="0" w:space="0" w:color="auto"/>
                                        <w:bottom w:val="none" w:sz="0" w:space="0" w:color="auto"/>
                                        <w:right w:val="none" w:sz="0" w:space="0" w:color="auto"/>
                                      </w:divBdr>
                                      <w:divsChild>
                                        <w:div w:id="398023844">
                                          <w:marLeft w:val="0"/>
                                          <w:marRight w:val="0"/>
                                          <w:marTop w:val="0"/>
                                          <w:marBottom w:val="0"/>
                                          <w:divBdr>
                                            <w:top w:val="none" w:sz="0" w:space="0" w:color="auto"/>
                                            <w:left w:val="none" w:sz="0" w:space="0" w:color="auto"/>
                                            <w:bottom w:val="none" w:sz="0" w:space="0" w:color="auto"/>
                                            <w:right w:val="none" w:sz="0" w:space="0" w:color="auto"/>
                                          </w:divBdr>
                                          <w:divsChild>
                                            <w:div w:id="2015761019">
                                              <w:marLeft w:val="0"/>
                                              <w:marRight w:val="0"/>
                                              <w:marTop w:val="0"/>
                                              <w:marBottom w:val="0"/>
                                              <w:divBdr>
                                                <w:top w:val="none" w:sz="0" w:space="0" w:color="auto"/>
                                                <w:left w:val="none" w:sz="0" w:space="0" w:color="auto"/>
                                                <w:bottom w:val="none" w:sz="0" w:space="0" w:color="auto"/>
                                                <w:right w:val="none" w:sz="0" w:space="0" w:color="auto"/>
                                              </w:divBdr>
                                              <w:divsChild>
                                                <w:div w:id="19354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133528">
                          <w:marLeft w:val="0"/>
                          <w:marRight w:val="0"/>
                          <w:marTop w:val="0"/>
                          <w:marBottom w:val="0"/>
                          <w:divBdr>
                            <w:top w:val="none" w:sz="0" w:space="0" w:color="auto"/>
                            <w:left w:val="none" w:sz="0" w:space="0" w:color="auto"/>
                            <w:bottom w:val="none" w:sz="0" w:space="0" w:color="auto"/>
                            <w:right w:val="none" w:sz="0" w:space="0" w:color="auto"/>
                          </w:divBdr>
                          <w:divsChild>
                            <w:div w:id="664088772">
                              <w:marLeft w:val="0"/>
                              <w:marRight w:val="0"/>
                              <w:marTop w:val="0"/>
                              <w:marBottom w:val="0"/>
                              <w:divBdr>
                                <w:top w:val="none" w:sz="0" w:space="0" w:color="auto"/>
                                <w:left w:val="none" w:sz="0" w:space="0" w:color="auto"/>
                                <w:bottom w:val="none" w:sz="0" w:space="0" w:color="auto"/>
                                <w:right w:val="none" w:sz="0" w:space="0" w:color="auto"/>
                              </w:divBdr>
                              <w:divsChild>
                                <w:div w:id="294528684">
                                  <w:marLeft w:val="0"/>
                                  <w:marRight w:val="0"/>
                                  <w:marTop w:val="0"/>
                                  <w:marBottom w:val="0"/>
                                  <w:divBdr>
                                    <w:top w:val="none" w:sz="0" w:space="0" w:color="auto"/>
                                    <w:left w:val="none" w:sz="0" w:space="0" w:color="auto"/>
                                    <w:bottom w:val="none" w:sz="0" w:space="0" w:color="auto"/>
                                    <w:right w:val="none" w:sz="0" w:space="0" w:color="auto"/>
                                  </w:divBdr>
                                  <w:divsChild>
                                    <w:div w:id="20517019">
                                      <w:marLeft w:val="0"/>
                                      <w:marRight w:val="0"/>
                                      <w:marTop w:val="0"/>
                                      <w:marBottom w:val="0"/>
                                      <w:divBdr>
                                        <w:top w:val="none" w:sz="0" w:space="0" w:color="auto"/>
                                        <w:left w:val="none" w:sz="0" w:space="0" w:color="auto"/>
                                        <w:bottom w:val="none" w:sz="0" w:space="0" w:color="auto"/>
                                        <w:right w:val="none" w:sz="0" w:space="0" w:color="auto"/>
                                      </w:divBdr>
                                      <w:divsChild>
                                        <w:div w:id="28261360">
                                          <w:marLeft w:val="0"/>
                                          <w:marRight w:val="0"/>
                                          <w:marTop w:val="0"/>
                                          <w:marBottom w:val="0"/>
                                          <w:divBdr>
                                            <w:top w:val="none" w:sz="0" w:space="0" w:color="auto"/>
                                            <w:left w:val="none" w:sz="0" w:space="0" w:color="auto"/>
                                            <w:bottom w:val="none" w:sz="0" w:space="0" w:color="auto"/>
                                            <w:right w:val="none" w:sz="0" w:space="0" w:color="auto"/>
                                          </w:divBdr>
                                          <w:divsChild>
                                            <w:div w:id="7598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383428">
          <w:marLeft w:val="0"/>
          <w:marRight w:val="0"/>
          <w:marTop w:val="0"/>
          <w:marBottom w:val="0"/>
          <w:divBdr>
            <w:top w:val="none" w:sz="0" w:space="0" w:color="auto"/>
            <w:left w:val="none" w:sz="0" w:space="0" w:color="auto"/>
            <w:bottom w:val="none" w:sz="0" w:space="0" w:color="auto"/>
            <w:right w:val="none" w:sz="0" w:space="0" w:color="auto"/>
          </w:divBdr>
          <w:divsChild>
            <w:div w:id="1977753043">
              <w:marLeft w:val="0"/>
              <w:marRight w:val="0"/>
              <w:marTop w:val="0"/>
              <w:marBottom w:val="0"/>
              <w:divBdr>
                <w:top w:val="none" w:sz="0" w:space="0" w:color="auto"/>
                <w:left w:val="none" w:sz="0" w:space="0" w:color="auto"/>
                <w:bottom w:val="none" w:sz="0" w:space="0" w:color="auto"/>
                <w:right w:val="none" w:sz="0" w:space="0" w:color="auto"/>
              </w:divBdr>
              <w:divsChild>
                <w:div w:id="411393494">
                  <w:marLeft w:val="0"/>
                  <w:marRight w:val="0"/>
                  <w:marTop w:val="0"/>
                  <w:marBottom w:val="0"/>
                  <w:divBdr>
                    <w:top w:val="none" w:sz="0" w:space="0" w:color="auto"/>
                    <w:left w:val="none" w:sz="0" w:space="0" w:color="auto"/>
                    <w:bottom w:val="none" w:sz="0" w:space="0" w:color="auto"/>
                    <w:right w:val="none" w:sz="0" w:space="0" w:color="auto"/>
                  </w:divBdr>
                  <w:divsChild>
                    <w:div w:id="93479703">
                      <w:marLeft w:val="0"/>
                      <w:marRight w:val="0"/>
                      <w:marTop w:val="0"/>
                      <w:marBottom w:val="0"/>
                      <w:divBdr>
                        <w:top w:val="none" w:sz="0" w:space="0" w:color="auto"/>
                        <w:left w:val="none" w:sz="0" w:space="0" w:color="auto"/>
                        <w:bottom w:val="none" w:sz="0" w:space="0" w:color="auto"/>
                        <w:right w:val="none" w:sz="0" w:space="0" w:color="auto"/>
                      </w:divBdr>
                      <w:divsChild>
                        <w:div w:id="1169294133">
                          <w:marLeft w:val="0"/>
                          <w:marRight w:val="0"/>
                          <w:marTop w:val="0"/>
                          <w:marBottom w:val="0"/>
                          <w:divBdr>
                            <w:top w:val="none" w:sz="0" w:space="0" w:color="auto"/>
                            <w:left w:val="none" w:sz="0" w:space="0" w:color="auto"/>
                            <w:bottom w:val="none" w:sz="0" w:space="0" w:color="auto"/>
                            <w:right w:val="none" w:sz="0" w:space="0" w:color="auto"/>
                          </w:divBdr>
                          <w:divsChild>
                            <w:div w:id="449789898">
                              <w:marLeft w:val="0"/>
                              <w:marRight w:val="0"/>
                              <w:marTop w:val="0"/>
                              <w:marBottom w:val="0"/>
                              <w:divBdr>
                                <w:top w:val="none" w:sz="0" w:space="0" w:color="auto"/>
                                <w:left w:val="none" w:sz="0" w:space="0" w:color="auto"/>
                                <w:bottom w:val="none" w:sz="0" w:space="0" w:color="auto"/>
                                <w:right w:val="none" w:sz="0" w:space="0" w:color="auto"/>
                              </w:divBdr>
                              <w:divsChild>
                                <w:div w:id="1812163756">
                                  <w:marLeft w:val="0"/>
                                  <w:marRight w:val="0"/>
                                  <w:marTop w:val="0"/>
                                  <w:marBottom w:val="0"/>
                                  <w:divBdr>
                                    <w:top w:val="none" w:sz="0" w:space="0" w:color="auto"/>
                                    <w:left w:val="none" w:sz="0" w:space="0" w:color="auto"/>
                                    <w:bottom w:val="none" w:sz="0" w:space="0" w:color="auto"/>
                                    <w:right w:val="none" w:sz="0" w:space="0" w:color="auto"/>
                                  </w:divBdr>
                                  <w:divsChild>
                                    <w:div w:id="633219284">
                                      <w:marLeft w:val="0"/>
                                      <w:marRight w:val="0"/>
                                      <w:marTop w:val="0"/>
                                      <w:marBottom w:val="0"/>
                                      <w:divBdr>
                                        <w:top w:val="none" w:sz="0" w:space="0" w:color="auto"/>
                                        <w:left w:val="none" w:sz="0" w:space="0" w:color="auto"/>
                                        <w:bottom w:val="none" w:sz="0" w:space="0" w:color="auto"/>
                                        <w:right w:val="none" w:sz="0" w:space="0" w:color="auto"/>
                                      </w:divBdr>
                                      <w:divsChild>
                                        <w:div w:id="42869183">
                                          <w:marLeft w:val="0"/>
                                          <w:marRight w:val="0"/>
                                          <w:marTop w:val="0"/>
                                          <w:marBottom w:val="0"/>
                                          <w:divBdr>
                                            <w:top w:val="none" w:sz="0" w:space="0" w:color="auto"/>
                                            <w:left w:val="none" w:sz="0" w:space="0" w:color="auto"/>
                                            <w:bottom w:val="none" w:sz="0" w:space="0" w:color="auto"/>
                                            <w:right w:val="none" w:sz="0" w:space="0" w:color="auto"/>
                                          </w:divBdr>
                                          <w:divsChild>
                                            <w:div w:id="2072386161">
                                              <w:marLeft w:val="0"/>
                                              <w:marRight w:val="0"/>
                                              <w:marTop w:val="0"/>
                                              <w:marBottom w:val="0"/>
                                              <w:divBdr>
                                                <w:top w:val="none" w:sz="0" w:space="0" w:color="auto"/>
                                                <w:left w:val="none" w:sz="0" w:space="0" w:color="auto"/>
                                                <w:bottom w:val="none" w:sz="0" w:space="0" w:color="auto"/>
                                                <w:right w:val="none" w:sz="0" w:space="0" w:color="auto"/>
                                              </w:divBdr>
                                              <w:divsChild>
                                                <w:div w:id="38156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989480">
              <w:marLeft w:val="0"/>
              <w:marRight w:val="0"/>
              <w:marTop w:val="0"/>
              <w:marBottom w:val="0"/>
              <w:divBdr>
                <w:top w:val="none" w:sz="0" w:space="0" w:color="auto"/>
                <w:left w:val="none" w:sz="0" w:space="0" w:color="auto"/>
                <w:bottom w:val="none" w:sz="0" w:space="0" w:color="auto"/>
                <w:right w:val="none" w:sz="0" w:space="0" w:color="auto"/>
              </w:divBdr>
              <w:divsChild>
                <w:div w:id="99681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8336484">
      <w:bodyDiv w:val="1"/>
      <w:marLeft w:val="0"/>
      <w:marRight w:val="0"/>
      <w:marTop w:val="0"/>
      <w:marBottom w:val="0"/>
      <w:divBdr>
        <w:top w:val="none" w:sz="0" w:space="0" w:color="auto"/>
        <w:left w:val="none" w:sz="0" w:space="0" w:color="auto"/>
        <w:bottom w:val="none" w:sz="0" w:space="0" w:color="auto"/>
        <w:right w:val="none" w:sz="0" w:space="0" w:color="auto"/>
      </w:divBdr>
      <w:divsChild>
        <w:div w:id="334111909">
          <w:blockQuote w:val="1"/>
          <w:marLeft w:val="720"/>
          <w:marRight w:val="720"/>
          <w:marTop w:val="100"/>
          <w:marBottom w:val="100"/>
          <w:divBdr>
            <w:top w:val="none" w:sz="0" w:space="0" w:color="auto"/>
            <w:left w:val="none" w:sz="0" w:space="0" w:color="auto"/>
            <w:bottom w:val="none" w:sz="0" w:space="0" w:color="auto"/>
            <w:right w:val="none" w:sz="0" w:space="0" w:color="auto"/>
          </w:divBdr>
        </w:div>
        <w:div w:id="1350527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2752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5939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07916540">
          <w:blockQuote w:val="1"/>
          <w:marLeft w:val="720"/>
          <w:marRight w:val="720"/>
          <w:marTop w:val="100"/>
          <w:marBottom w:val="100"/>
          <w:divBdr>
            <w:top w:val="none" w:sz="0" w:space="0" w:color="auto"/>
            <w:left w:val="none" w:sz="0" w:space="0" w:color="auto"/>
            <w:bottom w:val="none" w:sz="0" w:space="0" w:color="auto"/>
            <w:right w:val="none" w:sz="0" w:space="0" w:color="auto"/>
          </w:divBdr>
        </w:div>
        <w:div w:id="766780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1419093">
      <w:bodyDiv w:val="1"/>
      <w:marLeft w:val="0"/>
      <w:marRight w:val="0"/>
      <w:marTop w:val="0"/>
      <w:marBottom w:val="0"/>
      <w:divBdr>
        <w:top w:val="none" w:sz="0" w:space="0" w:color="auto"/>
        <w:left w:val="none" w:sz="0" w:space="0" w:color="auto"/>
        <w:bottom w:val="none" w:sz="0" w:space="0" w:color="auto"/>
        <w:right w:val="none" w:sz="0" w:space="0" w:color="auto"/>
      </w:divBdr>
    </w:div>
    <w:div w:id="804156955">
      <w:bodyDiv w:val="1"/>
      <w:marLeft w:val="0"/>
      <w:marRight w:val="0"/>
      <w:marTop w:val="0"/>
      <w:marBottom w:val="0"/>
      <w:divBdr>
        <w:top w:val="none" w:sz="0" w:space="0" w:color="auto"/>
        <w:left w:val="none" w:sz="0" w:space="0" w:color="auto"/>
        <w:bottom w:val="none" w:sz="0" w:space="0" w:color="auto"/>
        <w:right w:val="none" w:sz="0" w:space="0" w:color="auto"/>
      </w:divBdr>
      <w:divsChild>
        <w:div w:id="565187422">
          <w:blockQuote w:val="1"/>
          <w:marLeft w:val="720"/>
          <w:marRight w:val="720"/>
          <w:marTop w:val="100"/>
          <w:marBottom w:val="100"/>
          <w:divBdr>
            <w:top w:val="none" w:sz="0" w:space="0" w:color="auto"/>
            <w:left w:val="none" w:sz="0" w:space="0" w:color="auto"/>
            <w:bottom w:val="none" w:sz="0" w:space="0" w:color="auto"/>
            <w:right w:val="none" w:sz="0" w:space="0" w:color="auto"/>
          </w:divBdr>
        </w:div>
        <w:div w:id="12117701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0773578">
      <w:bodyDiv w:val="1"/>
      <w:marLeft w:val="0"/>
      <w:marRight w:val="0"/>
      <w:marTop w:val="0"/>
      <w:marBottom w:val="0"/>
      <w:divBdr>
        <w:top w:val="none" w:sz="0" w:space="0" w:color="auto"/>
        <w:left w:val="none" w:sz="0" w:space="0" w:color="auto"/>
        <w:bottom w:val="none" w:sz="0" w:space="0" w:color="auto"/>
        <w:right w:val="none" w:sz="0" w:space="0" w:color="auto"/>
      </w:divBdr>
    </w:div>
    <w:div w:id="882601801">
      <w:bodyDiv w:val="1"/>
      <w:marLeft w:val="0"/>
      <w:marRight w:val="0"/>
      <w:marTop w:val="0"/>
      <w:marBottom w:val="0"/>
      <w:divBdr>
        <w:top w:val="none" w:sz="0" w:space="0" w:color="auto"/>
        <w:left w:val="none" w:sz="0" w:space="0" w:color="auto"/>
        <w:bottom w:val="none" w:sz="0" w:space="0" w:color="auto"/>
        <w:right w:val="none" w:sz="0" w:space="0" w:color="auto"/>
      </w:divBdr>
      <w:divsChild>
        <w:div w:id="378096797">
          <w:marLeft w:val="0"/>
          <w:marRight w:val="0"/>
          <w:marTop w:val="0"/>
          <w:marBottom w:val="0"/>
          <w:divBdr>
            <w:top w:val="none" w:sz="0" w:space="0" w:color="auto"/>
            <w:left w:val="none" w:sz="0" w:space="0" w:color="auto"/>
            <w:bottom w:val="none" w:sz="0" w:space="0" w:color="auto"/>
            <w:right w:val="none" w:sz="0" w:space="0" w:color="auto"/>
          </w:divBdr>
          <w:divsChild>
            <w:div w:id="6466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265249">
      <w:bodyDiv w:val="1"/>
      <w:marLeft w:val="0"/>
      <w:marRight w:val="0"/>
      <w:marTop w:val="0"/>
      <w:marBottom w:val="0"/>
      <w:divBdr>
        <w:top w:val="none" w:sz="0" w:space="0" w:color="auto"/>
        <w:left w:val="none" w:sz="0" w:space="0" w:color="auto"/>
        <w:bottom w:val="none" w:sz="0" w:space="0" w:color="auto"/>
        <w:right w:val="none" w:sz="0" w:space="0" w:color="auto"/>
      </w:divBdr>
      <w:divsChild>
        <w:div w:id="481192707">
          <w:marLeft w:val="0"/>
          <w:marRight w:val="0"/>
          <w:marTop w:val="0"/>
          <w:marBottom w:val="0"/>
          <w:divBdr>
            <w:top w:val="none" w:sz="0" w:space="0" w:color="auto"/>
            <w:left w:val="none" w:sz="0" w:space="0" w:color="auto"/>
            <w:bottom w:val="none" w:sz="0" w:space="0" w:color="auto"/>
            <w:right w:val="none" w:sz="0" w:space="0" w:color="auto"/>
          </w:divBdr>
          <w:divsChild>
            <w:div w:id="1446458789">
              <w:marLeft w:val="0"/>
              <w:marRight w:val="0"/>
              <w:marTop w:val="0"/>
              <w:marBottom w:val="0"/>
              <w:divBdr>
                <w:top w:val="none" w:sz="0" w:space="0" w:color="auto"/>
                <w:left w:val="none" w:sz="0" w:space="0" w:color="auto"/>
                <w:bottom w:val="none" w:sz="0" w:space="0" w:color="auto"/>
                <w:right w:val="none" w:sz="0" w:space="0" w:color="auto"/>
              </w:divBdr>
            </w:div>
          </w:divsChild>
        </w:div>
        <w:div w:id="1494762841">
          <w:marLeft w:val="0"/>
          <w:marRight w:val="0"/>
          <w:marTop w:val="0"/>
          <w:marBottom w:val="0"/>
          <w:divBdr>
            <w:top w:val="none" w:sz="0" w:space="0" w:color="auto"/>
            <w:left w:val="none" w:sz="0" w:space="0" w:color="auto"/>
            <w:bottom w:val="none" w:sz="0" w:space="0" w:color="auto"/>
            <w:right w:val="none" w:sz="0" w:space="0" w:color="auto"/>
          </w:divBdr>
          <w:divsChild>
            <w:div w:id="1321621849">
              <w:marLeft w:val="0"/>
              <w:marRight w:val="0"/>
              <w:marTop w:val="0"/>
              <w:marBottom w:val="0"/>
              <w:divBdr>
                <w:top w:val="none" w:sz="0" w:space="0" w:color="auto"/>
                <w:left w:val="none" w:sz="0" w:space="0" w:color="auto"/>
                <w:bottom w:val="none" w:sz="0" w:space="0" w:color="auto"/>
                <w:right w:val="none" w:sz="0" w:space="0" w:color="auto"/>
              </w:divBdr>
            </w:div>
          </w:divsChild>
        </w:div>
        <w:div w:id="1401371007">
          <w:marLeft w:val="0"/>
          <w:marRight w:val="0"/>
          <w:marTop w:val="0"/>
          <w:marBottom w:val="0"/>
          <w:divBdr>
            <w:top w:val="none" w:sz="0" w:space="0" w:color="auto"/>
            <w:left w:val="none" w:sz="0" w:space="0" w:color="auto"/>
            <w:bottom w:val="none" w:sz="0" w:space="0" w:color="auto"/>
            <w:right w:val="none" w:sz="0" w:space="0" w:color="auto"/>
          </w:divBdr>
          <w:divsChild>
            <w:div w:id="2099788426">
              <w:marLeft w:val="0"/>
              <w:marRight w:val="0"/>
              <w:marTop w:val="0"/>
              <w:marBottom w:val="0"/>
              <w:divBdr>
                <w:top w:val="none" w:sz="0" w:space="0" w:color="auto"/>
                <w:left w:val="none" w:sz="0" w:space="0" w:color="auto"/>
                <w:bottom w:val="none" w:sz="0" w:space="0" w:color="auto"/>
                <w:right w:val="none" w:sz="0" w:space="0" w:color="auto"/>
              </w:divBdr>
            </w:div>
          </w:divsChild>
        </w:div>
        <w:div w:id="125986980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8734709">
          <w:marLeft w:val="0"/>
          <w:marRight w:val="0"/>
          <w:marTop w:val="0"/>
          <w:marBottom w:val="0"/>
          <w:divBdr>
            <w:top w:val="none" w:sz="0" w:space="0" w:color="auto"/>
            <w:left w:val="none" w:sz="0" w:space="0" w:color="auto"/>
            <w:bottom w:val="none" w:sz="0" w:space="0" w:color="auto"/>
            <w:right w:val="none" w:sz="0" w:space="0" w:color="auto"/>
          </w:divBdr>
          <w:divsChild>
            <w:div w:id="183102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346407">
      <w:bodyDiv w:val="1"/>
      <w:marLeft w:val="0"/>
      <w:marRight w:val="0"/>
      <w:marTop w:val="0"/>
      <w:marBottom w:val="0"/>
      <w:divBdr>
        <w:top w:val="none" w:sz="0" w:space="0" w:color="auto"/>
        <w:left w:val="none" w:sz="0" w:space="0" w:color="auto"/>
        <w:bottom w:val="none" w:sz="0" w:space="0" w:color="auto"/>
        <w:right w:val="none" w:sz="0" w:space="0" w:color="auto"/>
      </w:divBdr>
      <w:divsChild>
        <w:div w:id="682629580">
          <w:blockQuote w:val="1"/>
          <w:marLeft w:val="720"/>
          <w:marRight w:val="720"/>
          <w:marTop w:val="100"/>
          <w:marBottom w:val="100"/>
          <w:divBdr>
            <w:top w:val="none" w:sz="0" w:space="0" w:color="auto"/>
            <w:left w:val="none" w:sz="0" w:space="0" w:color="auto"/>
            <w:bottom w:val="none" w:sz="0" w:space="0" w:color="auto"/>
            <w:right w:val="none" w:sz="0" w:space="0" w:color="auto"/>
          </w:divBdr>
        </w:div>
        <w:div w:id="94673621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2350208">
          <w:blockQuote w:val="1"/>
          <w:marLeft w:val="720"/>
          <w:marRight w:val="720"/>
          <w:marTop w:val="100"/>
          <w:marBottom w:val="100"/>
          <w:divBdr>
            <w:top w:val="none" w:sz="0" w:space="0" w:color="auto"/>
            <w:left w:val="none" w:sz="0" w:space="0" w:color="auto"/>
            <w:bottom w:val="none" w:sz="0" w:space="0" w:color="auto"/>
            <w:right w:val="none" w:sz="0" w:space="0" w:color="auto"/>
          </w:divBdr>
        </w:div>
        <w:div w:id="1273588954">
          <w:blockQuote w:val="1"/>
          <w:marLeft w:val="720"/>
          <w:marRight w:val="720"/>
          <w:marTop w:val="100"/>
          <w:marBottom w:val="100"/>
          <w:divBdr>
            <w:top w:val="none" w:sz="0" w:space="0" w:color="auto"/>
            <w:left w:val="none" w:sz="0" w:space="0" w:color="auto"/>
            <w:bottom w:val="none" w:sz="0" w:space="0" w:color="auto"/>
            <w:right w:val="none" w:sz="0" w:space="0" w:color="auto"/>
          </w:divBdr>
        </w:div>
        <w:div w:id="787697740">
          <w:blockQuote w:val="1"/>
          <w:marLeft w:val="720"/>
          <w:marRight w:val="720"/>
          <w:marTop w:val="100"/>
          <w:marBottom w:val="100"/>
          <w:divBdr>
            <w:top w:val="none" w:sz="0" w:space="0" w:color="auto"/>
            <w:left w:val="none" w:sz="0" w:space="0" w:color="auto"/>
            <w:bottom w:val="none" w:sz="0" w:space="0" w:color="auto"/>
            <w:right w:val="none" w:sz="0" w:space="0" w:color="auto"/>
          </w:divBdr>
        </w:div>
        <w:div w:id="1013919399">
          <w:marLeft w:val="0"/>
          <w:marRight w:val="0"/>
          <w:marTop w:val="0"/>
          <w:marBottom w:val="0"/>
          <w:divBdr>
            <w:top w:val="none" w:sz="0" w:space="0" w:color="auto"/>
            <w:left w:val="none" w:sz="0" w:space="0" w:color="auto"/>
            <w:bottom w:val="none" w:sz="0" w:space="0" w:color="auto"/>
            <w:right w:val="none" w:sz="0" w:space="0" w:color="auto"/>
          </w:divBdr>
          <w:divsChild>
            <w:div w:id="301421172">
              <w:marLeft w:val="0"/>
              <w:marRight w:val="0"/>
              <w:marTop w:val="0"/>
              <w:marBottom w:val="0"/>
              <w:divBdr>
                <w:top w:val="none" w:sz="0" w:space="0" w:color="auto"/>
                <w:left w:val="none" w:sz="0" w:space="0" w:color="auto"/>
                <w:bottom w:val="none" w:sz="0" w:space="0" w:color="auto"/>
                <w:right w:val="none" w:sz="0" w:space="0" w:color="auto"/>
              </w:divBdr>
            </w:div>
          </w:divsChild>
        </w:div>
        <w:div w:id="16819322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7436848">
      <w:bodyDiv w:val="1"/>
      <w:marLeft w:val="0"/>
      <w:marRight w:val="0"/>
      <w:marTop w:val="0"/>
      <w:marBottom w:val="0"/>
      <w:divBdr>
        <w:top w:val="none" w:sz="0" w:space="0" w:color="auto"/>
        <w:left w:val="none" w:sz="0" w:space="0" w:color="auto"/>
        <w:bottom w:val="none" w:sz="0" w:space="0" w:color="auto"/>
        <w:right w:val="none" w:sz="0" w:space="0" w:color="auto"/>
      </w:divBdr>
      <w:divsChild>
        <w:div w:id="742333193">
          <w:marLeft w:val="0"/>
          <w:marRight w:val="0"/>
          <w:marTop w:val="0"/>
          <w:marBottom w:val="0"/>
          <w:divBdr>
            <w:top w:val="none" w:sz="0" w:space="0" w:color="auto"/>
            <w:left w:val="none" w:sz="0" w:space="0" w:color="auto"/>
            <w:bottom w:val="none" w:sz="0" w:space="0" w:color="auto"/>
            <w:right w:val="none" w:sz="0" w:space="0" w:color="auto"/>
          </w:divBdr>
          <w:divsChild>
            <w:div w:id="1024210125">
              <w:marLeft w:val="0"/>
              <w:marRight w:val="0"/>
              <w:marTop w:val="0"/>
              <w:marBottom w:val="0"/>
              <w:divBdr>
                <w:top w:val="none" w:sz="0" w:space="0" w:color="auto"/>
                <w:left w:val="none" w:sz="0" w:space="0" w:color="auto"/>
                <w:bottom w:val="none" w:sz="0" w:space="0" w:color="auto"/>
                <w:right w:val="none" w:sz="0" w:space="0" w:color="auto"/>
              </w:divBdr>
            </w:div>
          </w:divsChild>
        </w:div>
        <w:div w:id="1179075437">
          <w:blockQuote w:val="1"/>
          <w:marLeft w:val="720"/>
          <w:marRight w:val="720"/>
          <w:marTop w:val="100"/>
          <w:marBottom w:val="100"/>
          <w:divBdr>
            <w:top w:val="none" w:sz="0" w:space="0" w:color="auto"/>
            <w:left w:val="none" w:sz="0" w:space="0" w:color="auto"/>
            <w:bottom w:val="none" w:sz="0" w:space="0" w:color="auto"/>
            <w:right w:val="none" w:sz="0" w:space="0" w:color="auto"/>
          </w:divBdr>
        </w:div>
        <w:div w:id="68775242">
          <w:marLeft w:val="0"/>
          <w:marRight w:val="0"/>
          <w:marTop w:val="0"/>
          <w:marBottom w:val="0"/>
          <w:divBdr>
            <w:top w:val="none" w:sz="0" w:space="0" w:color="auto"/>
            <w:left w:val="none" w:sz="0" w:space="0" w:color="auto"/>
            <w:bottom w:val="none" w:sz="0" w:space="0" w:color="auto"/>
            <w:right w:val="none" w:sz="0" w:space="0" w:color="auto"/>
          </w:divBdr>
          <w:divsChild>
            <w:div w:id="1158231297">
              <w:marLeft w:val="0"/>
              <w:marRight w:val="0"/>
              <w:marTop w:val="0"/>
              <w:marBottom w:val="0"/>
              <w:divBdr>
                <w:top w:val="none" w:sz="0" w:space="0" w:color="auto"/>
                <w:left w:val="none" w:sz="0" w:space="0" w:color="auto"/>
                <w:bottom w:val="none" w:sz="0" w:space="0" w:color="auto"/>
                <w:right w:val="none" w:sz="0" w:space="0" w:color="auto"/>
              </w:divBdr>
            </w:div>
          </w:divsChild>
        </w:div>
        <w:div w:id="198009318">
          <w:marLeft w:val="0"/>
          <w:marRight w:val="0"/>
          <w:marTop w:val="0"/>
          <w:marBottom w:val="0"/>
          <w:divBdr>
            <w:top w:val="none" w:sz="0" w:space="0" w:color="auto"/>
            <w:left w:val="none" w:sz="0" w:space="0" w:color="auto"/>
            <w:bottom w:val="none" w:sz="0" w:space="0" w:color="auto"/>
            <w:right w:val="none" w:sz="0" w:space="0" w:color="auto"/>
          </w:divBdr>
          <w:divsChild>
            <w:div w:id="1538734278">
              <w:marLeft w:val="0"/>
              <w:marRight w:val="0"/>
              <w:marTop w:val="0"/>
              <w:marBottom w:val="0"/>
              <w:divBdr>
                <w:top w:val="none" w:sz="0" w:space="0" w:color="auto"/>
                <w:left w:val="none" w:sz="0" w:space="0" w:color="auto"/>
                <w:bottom w:val="none" w:sz="0" w:space="0" w:color="auto"/>
                <w:right w:val="none" w:sz="0" w:space="0" w:color="auto"/>
              </w:divBdr>
            </w:div>
          </w:divsChild>
        </w:div>
        <w:div w:id="678894416">
          <w:marLeft w:val="0"/>
          <w:marRight w:val="0"/>
          <w:marTop w:val="0"/>
          <w:marBottom w:val="0"/>
          <w:divBdr>
            <w:top w:val="none" w:sz="0" w:space="0" w:color="auto"/>
            <w:left w:val="none" w:sz="0" w:space="0" w:color="auto"/>
            <w:bottom w:val="none" w:sz="0" w:space="0" w:color="auto"/>
            <w:right w:val="none" w:sz="0" w:space="0" w:color="auto"/>
          </w:divBdr>
          <w:divsChild>
            <w:div w:id="1872650965">
              <w:marLeft w:val="0"/>
              <w:marRight w:val="0"/>
              <w:marTop w:val="0"/>
              <w:marBottom w:val="0"/>
              <w:divBdr>
                <w:top w:val="none" w:sz="0" w:space="0" w:color="auto"/>
                <w:left w:val="none" w:sz="0" w:space="0" w:color="auto"/>
                <w:bottom w:val="none" w:sz="0" w:space="0" w:color="auto"/>
                <w:right w:val="none" w:sz="0" w:space="0" w:color="auto"/>
              </w:divBdr>
            </w:div>
          </w:divsChild>
        </w:div>
        <w:div w:id="1493175412">
          <w:marLeft w:val="0"/>
          <w:marRight w:val="0"/>
          <w:marTop w:val="0"/>
          <w:marBottom w:val="0"/>
          <w:divBdr>
            <w:top w:val="none" w:sz="0" w:space="0" w:color="auto"/>
            <w:left w:val="none" w:sz="0" w:space="0" w:color="auto"/>
            <w:bottom w:val="none" w:sz="0" w:space="0" w:color="auto"/>
            <w:right w:val="none" w:sz="0" w:space="0" w:color="auto"/>
          </w:divBdr>
          <w:divsChild>
            <w:div w:id="200658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75045">
      <w:bodyDiv w:val="1"/>
      <w:marLeft w:val="0"/>
      <w:marRight w:val="0"/>
      <w:marTop w:val="0"/>
      <w:marBottom w:val="0"/>
      <w:divBdr>
        <w:top w:val="none" w:sz="0" w:space="0" w:color="auto"/>
        <w:left w:val="none" w:sz="0" w:space="0" w:color="auto"/>
        <w:bottom w:val="none" w:sz="0" w:space="0" w:color="auto"/>
        <w:right w:val="none" w:sz="0" w:space="0" w:color="auto"/>
      </w:divBdr>
      <w:divsChild>
        <w:div w:id="244537938">
          <w:blockQuote w:val="1"/>
          <w:marLeft w:val="720"/>
          <w:marRight w:val="720"/>
          <w:marTop w:val="100"/>
          <w:marBottom w:val="100"/>
          <w:divBdr>
            <w:top w:val="none" w:sz="0" w:space="0" w:color="auto"/>
            <w:left w:val="none" w:sz="0" w:space="0" w:color="auto"/>
            <w:bottom w:val="none" w:sz="0" w:space="0" w:color="auto"/>
            <w:right w:val="none" w:sz="0" w:space="0" w:color="auto"/>
          </w:divBdr>
        </w:div>
        <w:div w:id="697632310">
          <w:blockQuote w:val="1"/>
          <w:marLeft w:val="720"/>
          <w:marRight w:val="720"/>
          <w:marTop w:val="100"/>
          <w:marBottom w:val="100"/>
          <w:divBdr>
            <w:top w:val="none" w:sz="0" w:space="0" w:color="auto"/>
            <w:left w:val="none" w:sz="0" w:space="0" w:color="auto"/>
            <w:bottom w:val="none" w:sz="0" w:space="0" w:color="auto"/>
            <w:right w:val="none" w:sz="0" w:space="0" w:color="auto"/>
          </w:divBdr>
        </w:div>
        <w:div w:id="1185822201">
          <w:blockQuote w:val="1"/>
          <w:marLeft w:val="720"/>
          <w:marRight w:val="720"/>
          <w:marTop w:val="100"/>
          <w:marBottom w:val="100"/>
          <w:divBdr>
            <w:top w:val="none" w:sz="0" w:space="0" w:color="auto"/>
            <w:left w:val="none" w:sz="0" w:space="0" w:color="auto"/>
            <w:bottom w:val="none" w:sz="0" w:space="0" w:color="auto"/>
            <w:right w:val="none" w:sz="0" w:space="0" w:color="auto"/>
          </w:divBdr>
        </w:div>
        <w:div w:id="4069282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7541439">
      <w:bodyDiv w:val="1"/>
      <w:marLeft w:val="0"/>
      <w:marRight w:val="0"/>
      <w:marTop w:val="0"/>
      <w:marBottom w:val="0"/>
      <w:divBdr>
        <w:top w:val="none" w:sz="0" w:space="0" w:color="auto"/>
        <w:left w:val="none" w:sz="0" w:space="0" w:color="auto"/>
        <w:bottom w:val="none" w:sz="0" w:space="0" w:color="auto"/>
        <w:right w:val="none" w:sz="0" w:space="0" w:color="auto"/>
      </w:divBdr>
      <w:divsChild>
        <w:div w:id="1400802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6702779">
      <w:bodyDiv w:val="1"/>
      <w:marLeft w:val="0"/>
      <w:marRight w:val="0"/>
      <w:marTop w:val="0"/>
      <w:marBottom w:val="0"/>
      <w:divBdr>
        <w:top w:val="none" w:sz="0" w:space="0" w:color="auto"/>
        <w:left w:val="none" w:sz="0" w:space="0" w:color="auto"/>
        <w:bottom w:val="none" w:sz="0" w:space="0" w:color="auto"/>
        <w:right w:val="none" w:sz="0" w:space="0" w:color="auto"/>
      </w:divBdr>
      <w:divsChild>
        <w:div w:id="111752860">
          <w:blockQuote w:val="1"/>
          <w:marLeft w:val="720"/>
          <w:marRight w:val="720"/>
          <w:marTop w:val="100"/>
          <w:marBottom w:val="100"/>
          <w:divBdr>
            <w:top w:val="none" w:sz="0" w:space="0" w:color="auto"/>
            <w:left w:val="none" w:sz="0" w:space="0" w:color="auto"/>
            <w:bottom w:val="none" w:sz="0" w:space="0" w:color="auto"/>
            <w:right w:val="none" w:sz="0" w:space="0" w:color="auto"/>
          </w:divBdr>
        </w:div>
        <w:div w:id="20346489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8763994">
      <w:bodyDiv w:val="1"/>
      <w:marLeft w:val="0"/>
      <w:marRight w:val="0"/>
      <w:marTop w:val="0"/>
      <w:marBottom w:val="0"/>
      <w:divBdr>
        <w:top w:val="none" w:sz="0" w:space="0" w:color="auto"/>
        <w:left w:val="none" w:sz="0" w:space="0" w:color="auto"/>
        <w:bottom w:val="none" w:sz="0" w:space="0" w:color="auto"/>
        <w:right w:val="none" w:sz="0" w:space="0" w:color="auto"/>
      </w:divBdr>
      <w:divsChild>
        <w:div w:id="1150828344">
          <w:marLeft w:val="0"/>
          <w:marRight w:val="0"/>
          <w:marTop w:val="0"/>
          <w:marBottom w:val="0"/>
          <w:divBdr>
            <w:top w:val="none" w:sz="0" w:space="0" w:color="auto"/>
            <w:left w:val="none" w:sz="0" w:space="0" w:color="auto"/>
            <w:bottom w:val="none" w:sz="0" w:space="0" w:color="auto"/>
            <w:right w:val="none" w:sz="0" w:space="0" w:color="auto"/>
          </w:divBdr>
          <w:divsChild>
            <w:div w:id="127476039">
              <w:marLeft w:val="0"/>
              <w:marRight w:val="0"/>
              <w:marTop w:val="0"/>
              <w:marBottom w:val="0"/>
              <w:divBdr>
                <w:top w:val="none" w:sz="0" w:space="0" w:color="auto"/>
                <w:left w:val="none" w:sz="0" w:space="0" w:color="auto"/>
                <w:bottom w:val="none" w:sz="0" w:space="0" w:color="auto"/>
                <w:right w:val="none" w:sz="0" w:space="0" w:color="auto"/>
              </w:divBdr>
              <w:divsChild>
                <w:div w:id="1077943999">
                  <w:marLeft w:val="0"/>
                  <w:marRight w:val="0"/>
                  <w:marTop w:val="0"/>
                  <w:marBottom w:val="0"/>
                  <w:divBdr>
                    <w:top w:val="none" w:sz="0" w:space="0" w:color="auto"/>
                    <w:left w:val="none" w:sz="0" w:space="0" w:color="auto"/>
                    <w:bottom w:val="none" w:sz="0" w:space="0" w:color="auto"/>
                    <w:right w:val="none" w:sz="0" w:space="0" w:color="auto"/>
                  </w:divBdr>
                  <w:divsChild>
                    <w:div w:id="411855451">
                      <w:marLeft w:val="0"/>
                      <w:marRight w:val="0"/>
                      <w:marTop w:val="0"/>
                      <w:marBottom w:val="0"/>
                      <w:divBdr>
                        <w:top w:val="none" w:sz="0" w:space="0" w:color="auto"/>
                        <w:left w:val="none" w:sz="0" w:space="0" w:color="auto"/>
                        <w:bottom w:val="none" w:sz="0" w:space="0" w:color="auto"/>
                        <w:right w:val="none" w:sz="0" w:space="0" w:color="auto"/>
                      </w:divBdr>
                      <w:divsChild>
                        <w:div w:id="526218098">
                          <w:marLeft w:val="0"/>
                          <w:marRight w:val="0"/>
                          <w:marTop w:val="0"/>
                          <w:marBottom w:val="0"/>
                          <w:divBdr>
                            <w:top w:val="none" w:sz="0" w:space="0" w:color="auto"/>
                            <w:left w:val="none" w:sz="0" w:space="0" w:color="auto"/>
                            <w:bottom w:val="none" w:sz="0" w:space="0" w:color="auto"/>
                            <w:right w:val="none" w:sz="0" w:space="0" w:color="auto"/>
                          </w:divBdr>
                          <w:divsChild>
                            <w:div w:id="4962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2575663">
          <w:marLeft w:val="0"/>
          <w:marRight w:val="0"/>
          <w:marTop w:val="0"/>
          <w:marBottom w:val="0"/>
          <w:divBdr>
            <w:top w:val="none" w:sz="0" w:space="0" w:color="auto"/>
            <w:left w:val="none" w:sz="0" w:space="0" w:color="auto"/>
            <w:bottom w:val="none" w:sz="0" w:space="0" w:color="auto"/>
            <w:right w:val="none" w:sz="0" w:space="0" w:color="auto"/>
          </w:divBdr>
          <w:divsChild>
            <w:div w:id="1794136516">
              <w:marLeft w:val="0"/>
              <w:marRight w:val="0"/>
              <w:marTop w:val="0"/>
              <w:marBottom w:val="0"/>
              <w:divBdr>
                <w:top w:val="none" w:sz="0" w:space="0" w:color="auto"/>
                <w:left w:val="none" w:sz="0" w:space="0" w:color="auto"/>
                <w:bottom w:val="none" w:sz="0" w:space="0" w:color="auto"/>
                <w:right w:val="none" w:sz="0" w:space="0" w:color="auto"/>
              </w:divBdr>
              <w:divsChild>
                <w:div w:id="1533614094">
                  <w:marLeft w:val="0"/>
                  <w:marRight w:val="0"/>
                  <w:marTop w:val="0"/>
                  <w:marBottom w:val="0"/>
                  <w:divBdr>
                    <w:top w:val="none" w:sz="0" w:space="0" w:color="auto"/>
                    <w:left w:val="none" w:sz="0" w:space="0" w:color="auto"/>
                    <w:bottom w:val="none" w:sz="0" w:space="0" w:color="auto"/>
                    <w:right w:val="none" w:sz="0" w:space="0" w:color="auto"/>
                  </w:divBdr>
                  <w:divsChild>
                    <w:div w:id="4091534">
                      <w:marLeft w:val="0"/>
                      <w:marRight w:val="0"/>
                      <w:marTop w:val="0"/>
                      <w:marBottom w:val="0"/>
                      <w:divBdr>
                        <w:top w:val="none" w:sz="0" w:space="0" w:color="auto"/>
                        <w:left w:val="none" w:sz="0" w:space="0" w:color="auto"/>
                        <w:bottom w:val="none" w:sz="0" w:space="0" w:color="auto"/>
                        <w:right w:val="none" w:sz="0" w:space="0" w:color="auto"/>
                      </w:divBdr>
                      <w:divsChild>
                        <w:div w:id="2114282836">
                          <w:marLeft w:val="0"/>
                          <w:marRight w:val="0"/>
                          <w:marTop w:val="0"/>
                          <w:marBottom w:val="0"/>
                          <w:divBdr>
                            <w:top w:val="none" w:sz="0" w:space="0" w:color="auto"/>
                            <w:left w:val="none" w:sz="0" w:space="0" w:color="auto"/>
                            <w:bottom w:val="none" w:sz="0" w:space="0" w:color="auto"/>
                            <w:right w:val="none" w:sz="0" w:space="0" w:color="auto"/>
                          </w:divBdr>
                          <w:divsChild>
                            <w:div w:id="180976785">
                              <w:marLeft w:val="0"/>
                              <w:marRight w:val="0"/>
                              <w:marTop w:val="0"/>
                              <w:marBottom w:val="0"/>
                              <w:divBdr>
                                <w:top w:val="none" w:sz="0" w:space="0" w:color="auto"/>
                                <w:left w:val="none" w:sz="0" w:space="0" w:color="auto"/>
                                <w:bottom w:val="none" w:sz="0" w:space="0" w:color="auto"/>
                                <w:right w:val="none" w:sz="0" w:space="0" w:color="auto"/>
                              </w:divBdr>
                              <w:divsChild>
                                <w:div w:id="159667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922249">
          <w:marLeft w:val="0"/>
          <w:marRight w:val="0"/>
          <w:marTop w:val="0"/>
          <w:marBottom w:val="0"/>
          <w:divBdr>
            <w:top w:val="none" w:sz="0" w:space="0" w:color="auto"/>
            <w:left w:val="none" w:sz="0" w:space="0" w:color="auto"/>
            <w:bottom w:val="none" w:sz="0" w:space="0" w:color="auto"/>
            <w:right w:val="none" w:sz="0" w:space="0" w:color="auto"/>
          </w:divBdr>
          <w:divsChild>
            <w:div w:id="1926112595">
              <w:marLeft w:val="0"/>
              <w:marRight w:val="0"/>
              <w:marTop w:val="0"/>
              <w:marBottom w:val="0"/>
              <w:divBdr>
                <w:top w:val="none" w:sz="0" w:space="0" w:color="auto"/>
                <w:left w:val="none" w:sz="0" w:space="0" w:color="auto"/>
                <w:bottom w:val="none" w:sz="0" w:space="0" w:color="auto"/>
                <w:right w:val="none" w:sz="0" w:space="0" w:color="auto"/>
              </w:divBdr>
              <w:divsChild>
                <w:div w:id="1933970973">
                  <w:marLeft w:val="0"/>
                  <w:marRight w:val="0"/>
                  <w:marTop w:val="0"/>
                  <w:marBottom w:val="0"/>
                  <w:divBdr>
                    <w:top w:val="none" w:sz="0" w:space="0" w:color="auto"/>
                    <w:left w:val="none" w:sz="0" w:space="0" w:color="auto"/>
                    <w:bottom w:val="none" w:sz="0" w:space="0" w:color="auto"/>
                    <w:right w:val="none" w:sz="0" w:space="0" w:color="auto"/>
                  </w:divBdr>
                  <w:divsChild>
                    <w:div w:id="1874687064">
                      <w:marLeft w:val="0"/>
                      <w:marRight w:val="0"/>
                      <w:marTop w:val="0"/>
                      <w:marBottom w:val="0"/>
                      <w:divBdr>
                        <w:top w:val="none" w:sz="0" w:space="0" w:color="auto"/>
                        <w:left w:val="none" w:sz="0" w:space="0" w:color="auto"/>
                        <w:bottom w:val="none" w:sz="0" w:space="0" w:color="auto"/>
                        <w:right w:val="none" w:sz="0" w:space="0" w:color="auto"/>
                      </w:divBdr>
                      <w:divsChild>
                        <w:div w:id="1288008578">
                          <w:marLeft w:val="0"/>
                          <w:marRight w:val="0"/>
                          <w:marTop w:val="0"/>
                          <w:marBottom w:val="0"/>
                          <w:divBdr>
                            <w:top w:val="none" w:sz="0" w:space="0" w:color="auto"/>
                            <w:left w:val="none" w:sz="0" w:space="0" w:color="auto"/>
                            <w:bottom w:val="none" w:sz="0" w:space="0" w:color="auto"/>
                            <w:right w:val="none" w:sz="0" w:space="0" w:color="auto"/>
                          </w:divBdr>
                          <w:divsChild>
                            <w:div w:id="367805800">
                              <w:marLeft w:val="0"/>
                              <w:marRight w:val="0"/>
                              <w:marTop w:val="0"/>
                              <w:marBottom w:val="0"/>
                              <w:divBdr>
                                <w:top w:val="none" w:sz="0" w:space="0" w:color="auto"/>
                                <w:left w:val="none" w:sz="0" w:space="0" w:color="auto"/>
                                <w:bottom w:val="none" w:sz="0" w:space="0" w:color="auto"/>
                                <w:right w:val="none" w:sz="0" w:space="0" w:color="auto"/>
                              </w:divBdr>
                              <w:divsChild>
                                <w:div w:id="1712920389">
                                  <w:marLeft w:val="0"/>
                                  <w:marRight w:val="0"/>
                                  <w:marTop w:val="0"/>
                                  <w:marBottom w:val="0"/>
                                  <w:divBdr>
                                    <w:top w:val="none" w:sz="0" w:space="0" w:color="auto"/>
                                    <w:left w:val="none" w:sz="0" w:space="0" w:color="auto"/>
                                    <w:bottom w:val="none" w:sz="0" w:space="0" w:color="auto"/>
                                    <w:right w:val="none" w:sz="0" w:space="0" w:color="auto"/>
                                  </w:divBdr>
                                  <w:divsChild>
                                    <w:div w:id="1968124457">
                                      <w:marLeft w:val="0"/>
                                      <w:marRight w:val="0"/>
                                      <w:marTop w:val="0"/>
                                      <w:marBottom w:val="0"/>
                                      <w:divBdr>
                                        <w:top w:val="none" w:sz="0" w:space="0" w:color="auto"/>
                                        <w:left w:val="none" w:sz="0" w:space="0" w:color="auto"/>
                                        <w:bottom w:val="none" w:sz="0" w:space="0" w:color="auto"/>
                                        <w:right w:val="none" w:sz="0" w:space="0" w:color="auto"/>
                                      </w:divBdr>
                                      <w:divsChild>
                                        <w:div w:id="1816406649">
                                          <w:marLeft w:val="0"/>
                                          <w:marRight w:val="0"/>
                                          <w:marTop w:val="0"/>
                                          <w:marBottom w:val="0"/>
                                          <w:divBdr>
                                            <w:top w:val="none" w:sz="0" w:space="0" w:color="auto"/>
                                            <w:left w:val="none" w:sz="0" w:space="0" w:color="auto"/>
                                            <w:bottom w:val="none" w:sz="0" w:space="0" w:color="auto"/>
                                            <w:right w:val="none" w:sz="0" w:space="0" w:color="auto"/>
                                          </w:divBdr>
                                        </w:div>
                                      </w:divsChild>
                                    </w:div>
                                    <w:div w:id="1183398802">
                                      <w:marLeft w:val="0"/>
                                      <w:marRight w:val="0"/>
                                      <w:marTop w:val="0"/>
                                      <w:marBottom w:val="0"/>
                                      <w:divBdr>
                                        <w:top w:val="none" w:sz="0" w:space="0" w:color="auto"/>
                                        <w:left w:val="none" w:sz="0" w:space="0" w:color="auto"/>
                                        <w:bottom w:val="none" w:sz="0" w:space="0" w:color="auto"/>
                                        <w:right w:val="none" w:sz="0" w:space="0" w:color="auto"/>
                                      </w:divBdr>
                                      <w:divsChild>
                                        <w:div w:id="1878008833">
                                          <w:marLeft w:val="0"/>
                                          <w:marRight w:val="0"/>
                                          <w:marTop w:val="0"/>
                                          <w:marBottom w:val="0"/>
                                          <w:divBdr>
                                            <w:top w:val="none" w:sz="0" w:space="0" w:color="auto"/>
                                            <w:left w:val="none" w:sz="0" w:space="0" w:color="auto"/>
                                            <w:bottom w:val="none" w:sz="0" w:space="0" w:color="auto"/>
                                            <w:right w:val="none" w:sz="0" w:space="0" w:color="auto"/>
                                          </w:divBdr>
                                        </w:div>
                                      </w:divsChild>
                                    </w:div>
                                    <w:div w:id="1102916523">
                                      <w:marLeft w:val="0"/>
                                      <w:marRight w:val="0"/>
                                      <w:marTop w:val="0"/>
                                      <w:marBottom w:val="0"/>
                                      <w:divBdr>
                                        <w:top w:val="none" w:sz="0" w:space="0" w:color="auto"/>
                                        <w:left w:val="none" w:sz="0" w:space="0" w:color="auto"/>
                                        <w:bottom w:val="none" w:sz="0" w:space="0" w:color="auto"/>
                                        <w:right w:val="none" w:sz="0" w:space="0" w:color="auto"/>
                                      </w:divBdr>
                                      <w:divsChild>
                                        <w:div w:id="196111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3910738">
      <w:bodyDiv w:val="1"/>
      <w:marLeft w:val="0"/>
      <w:marRight w:val="0"/>
      <w:marTop w:val="0"/>
      <w:marBottom w:val="0"/>
      <w:divBdr>
        <w:top w:val="none" w:sz="0" w:space="0" w:color="auto"/>
        <w:left w:val="none" w:sz="0" w:space="0" w:color="auto"/>
        <w:bottom w:val="none" w:sz="0" w:space="0" w:color="auto"/>
        <w:right w:val="none" w:sz="0" w:space="0" w:color="auto"/>
      </w:divBdr>
      <w:divsChild>
        <w:div w:id="254360907">
          <w:marLeft w:val="0"/>
          <w:marRight w:val="0"/>
          <w:marTop w:val="0"/>
          <w:marBottom w:val="0"/>
          <w:divBdr>
            <w:top w:val="none" w:sz="0" w:space="0" w:color="auto"/>
            <w:left w:val="none" w:sz="0" w:space="0" w:color="auto"/>
            <w:bottom w:val="none" w:sz="0" w:space="0" w:color="auto"/>
            <w:right w:val="none" w:sz="0" w:space="0" w:color="auto"/>
          </w:divBdr>
          <w:divsChild>
            <w:div w:id="1888712869">
              <w:marLeft w:val="0"/>
              <w:marRight w:val="0"/>
              <w:marTop w:val="0"/>
              <w:marBottom w:val="0"/>
              <w:divBdr>
                <w:top w:val="none" w:sz="0" w:space="0" w:color="auto"/>
                <w:left w:val="none" w:sz="0" w:space="0" w:color="auto"/>
                <w:bottom w:val="none" w:sz="0" w:space="0" w:color="auto"/>
                <w:right w:val="none" w:sz="0" w:space="0" w:color="auto"/>
              </w:divBdr>
              <w:divsChild>
                <w:div w:id="2032104446">
                  <w:marLeft w:val="0"/>
                  <w:marRight w:val="0"/>
                  <w:marTop w:val="0"/>
                  <w:marBottom w:val="0"/>
                  <w:divBdr>
                    <w:top w:val="none" w:sz="0" w:space="0" w:color="auto"/>
                    <w:left w:val="none" w:sz="0" w:space="0" w:color="auto"/>
                    <w:bottom w:val="none" w:sz="0" w:space="0" w:color="auto"/>
                    <w:right w:val="none" w:sz="0" w:space="0" w:color="auto"/>
                  </w:divBdr>
                  <w:divsChild>
                    <w:div w:id="422187055">
                      <w:marLeft w:val="0"/>
                      <w:marRight w:val="0"/>
                      <w:marTop w:val="0"/>
                      <w:marBottom w:val="0"/>
                      <w:divBdr>
                        <w:top w:val="none" w:sz="0" w:space="0" w:color="auto"/>
                        <w:left w:val="none" w:sz="0" w:space="0" w:color="auto"/>
                        <w:bottom w:val="none" w:sz="0" w:space="0" w:color="auto"/>
                        <w:right w:val="none" w:sz="0" w:space="0" w:color="auto"/>
                      </w:divBdr>
                      <w:divsChild>
                        <w:div w:id="134760147">
                          <w:marLeft w:val="0"/>
                          <w:marRight w:val="0"/>
                          <w:marTop w:val="0"/>
                          <w:marBottom w:val="0"/>
                          <w:divBdr>
                            <w:top w:val="none" w:sz="0" w:space="0" w:color="auto"/>
                            <w:left w:val="none" w:sz="0" w:space="0" w:color="auto"/>
                            <w:bottom w:val="none" w:sz="0" w:space="0" w:color="auto"/>
                            <w:right w:val="none" w:sz="0" w:space="0" w:color="auto"/>
                          </w:divBdr>
                          <w:divsChild>
                            <w:div w:id="4135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0481123">
          <w:marLeft w:val="0"/>
          <w:marRight w:val="0"/>
          <w:marTop w:val="0"/>
          <w:marBottom w:val="0"/>
          <w:divBdr>
            <w:top w:val="none" w:sz="0" w:space="0" w:color="auto"/>
            <w:left w:val="none" w:sz="0" w:space="0" w:color="auto"/>
            <w:bottom w:val="none" w:sz="0" w:space="0" w:color="auto"/>
            <w:right w:val="none" w:sz="0" w:space="0" w:color="auto"/>
          </w:divBdr>
          <w:divsChild>
            <w:div w:id="1790272180">
              <w:marLeft w:val="0"/>
              <w:marRight w:val="0"/>
              <w:marTop w:val="0"/>
              <w:marBottom w:val="0"/>
              <w:divBdr>
                <w:top w:val="none" w:sz="0" w:space="0" w:color="auto"/>
                <w:left w:val="none" w:sz="0" w:space="0" w:color="auto"/>
                <w:bottom w:val="none" w:sz="0" w:space="0" w:color="auto"/>
                <w:right w:val="none" w:sz="0" w:space="0" w:color="auto"/>
              </w:divBdr>
              <w:divsChild>
                <w:div w:id="1001468090">
                  <w:marLeft w:val="0"/>
                  <w:marRight w:val="0"/>
                  <w:marTop w:val="0"/>
                  <w:marBottom w:val="0"/>
                  <w:divBdr>
                    <w:top w:val="none" w:sz="0" w:space="0" w:color="auto"/>
                    <w:left w:val="none" w:sz="0" w:space="0" w:color="auto"/>
                    <w:bottom w:val="none" w:sz="0" w:space="0" w:color="auto"/>
                    <w:right w:val="none" w:sz="0" w:space="0" w:color="auto"/>
                  </w:divBdr>
                  <w:divsChild>
                    <w:div w:id="537395221">
                      <w:marLeft w:val="0"/>
                      <w:marRight w:val="0"/>
                      <w:marTop w:val="0"/>
                      <w:marBottom w:val="0"/>
                      <w:divBdr>
                        <w:top w:val="none" w:sz="0" w:space="0" w:color="auto"/>
                        <w:left w:val="none" w:sz="0" w:space="0" w:color="auto"/>
                        <w:bottom w:val="none" w:sz="0" w:space="0" w:color="auto"/>
                        <w:right w:val="none" w:sz="0" w:space="0" w:color="auto"/>
                      </w:divBdr>
                      <w:divsChild>
                        <w:div w:id="1224487006">
                          <w:marLeft w:val="0"/>
                          <w:marRight w:val="0"/>
                          <w:marTop w:val="0"/>
                          <w:marBottom w:val="0"/>
                          <w:divBdr>
                            <w:top w:val="none" w:sz="0" w:space="0" w:color="auto"/>
                            <w:left w:val="none" w:sz="0" w:space="0" w:color="auto"/>
                            <w:bottom w:val="none" w:sz="0" w:space="0" w:color="auto"/>
                            <w:right w:val="none" w:sz="0" w:space="0" w:color="auto"/>
                          </w:divBdr>
                          <w:divsChild>
                            <w:div w:id="1879589264">
                              <w:marLeft w:val="0"/>
                              <w:marRight w:val="0"/>
                              <w:marTop w:val="0"/>
                              <w:marBottom w:val="0"/>
                              <w:divBdr>
                                <w:top w:val="none" w:sz="0" w:space="0" w:color="auto"/>
                                <w:left w:val="none" w:sz="0" w:space="0" w:color="auto"/>
                                <w:bottom w:val="none" w:sz="0" w:space="0" w:color="auto"/>
                                <w:right w:val="none" w:sz="0" w:space="0" w:color="auto"/>
                              </w:divBdr>
                              <w:divsChild>
                                <w:div w:id="192244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601836">
          <w:marLeft w:val="0"/>
          <w:marRight w:val="0"/>
          <w:marTop w:val="0"/>
          <w:marBottom w:val="0"/>
          <w:divBdr>
            <w:top w:val="none" w:sz="0" w:space="0" w:color="auto"/>
            <w:left w:val="none" w:sz="0" w:space="0" w:color="auto"/>
            <w:bottom w:val="none" w:sz="0" w:space="0" w:color="auto"/>
            <w:right w:val="none" w:sz="0" w:space="0" w:color="auto"/>
          </w:divBdr>
          <w:divsChild>
            <w:div w:id="1014770766">
              <w:marLeft w:val="0"/>
              <w:marRight w:val="0"/>
              <w:marTop w:val="0"/>
              <w:marBottom w:val="0"/>
              <w:divBdr>
                <w:top w:val="none" w:sz="0" w:space="0" w:color="auto"/>
                <w:left w:val="none" w:sz="0" w:space="0" w:color="auto"/>
                <w:bottom w:val="none" w:sz="0" w:space="0" w:color="auto"/>
                <w:right w:val="none" w:sz="0" w:space="0" w:color="auto"/>
              </w:divBdr>
              <w:divsChild>
                <w:div w:id="1743791842">
                  <w:marLeft w:val="0"/>
                  <w:marRight w:val="0"/>
                  <w:marTop w:val="0"/>
                  <w:marBottom w:val="0"/>
                  <w:divBdr>
                    <w:top w:val="none" w:sz="0" w:space="0" w:color="auto"/>
                    <w:left w:val="none" w:sz="0" w:space="0" w:color="auto"/>
                    <w:bottom w:val="none" w:sz="0" w:space="0" w:color="auto"/>
                    <w:right w:val="none" w:sz="0" w:space="0" w:color="auto"/>
                  </w:divBdr>
                  <w:divsChild>
                    <w:div w:id="201867134">
                      <w:marLeft w:val="0"/>
                      <w:marRight w:val="0"/>
                      <w:marTop w:val="0"/>
                      <w:marBottom w:val="0"/>
                      <w:divBdr>
                        <w:top w:val="none" w:sz="0" w:space="0" w:color="auto"/>
                        <w:left w:val="none" w:sz="0" w:space="0" w:color="auto"/>
                        <w:bottom w:val="none" w:sz="0" w:space="0" w:color="auto"/>
                        <w:right w:val="none" w:sz="0" w:space="0" w:color="auto"/>
                      </w:divBdr>
                      <w:divsChild>
                        <w:div w:id="664237975">
                          <w:marLeft w:val="0"/>
                          <w:marRight w:val="0"/>
                          <w:marTop w:val="0"/>
                          <w:marBottom w:val="0"/>
                          <w:divBdr>
                            <w:top w:val="none" w:sz="0" w:space="0" w:color="auto"/>
                            <w:left w:val="none" w:sz="0" w:space="0" w:color="auto"/>
                            <w:bottom w:val="none" w:sz="0" w:space="0" w:color="auto"/>
                            <w:right w:val="none" w:sz="0" w:space="0" w:color="auto"/>
                          </w:divBdr>
                          <w:divsChild>
                            <w:div w:id="2033920070">
                              <w:marLeft w:val="0"/>
                              <w:marRight w:val="0"/>
                              <w:marTop w:val="0"/>
                              <w:marBottom w:val="0"/>
                              <w:divBdr>
                                <w:top w:val="none" w:sz="0" w:space="0" w:color="auto"/>
                                <w:left w:val="none" w:sz="0" w:space="0" w:color="auto"/>
                                <w:bottom w:val="none" w:sz="0" w:space="0" w:color="auto"/>
                                <w:right w:val="none" w:sz="0" w:space="0" w:color="auto"/>
                              </w:divBdr>
                              <w:divsChild>
                                <w:div w:id="433134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7451505">
          <w:marLeft w:val="0"/>
          <w:marRight w:val="0"/>
          <w:marTop w:val="0"/>
          <w:marBottom w:val="0"/>
          <w:divBdr>
            <w:top w:val="none" w:sz="0" w:space="0" w:color="auto"/>
            <w:left w:val="none" w:sz="0" w:space="0" w:color="auto"/>
            <w:bottom w:val="none" w:sz="0" w:space="0" w:color="auto"/>
            <w:right w:val="none" w:sz="0" w:space="0" w:color="auto"/>
          </w:divBdr>
          <w:divsChild>
            <w:div w:id="1596476759">
              <w:marLeft w:val="0"/>
              <w:marRight w:val="0"/>
              <w:marTop w:val="0"/>
              <w:marBottom w:val="0"/>
              <w:divBdr>
                <w:top w:val="none" w:sz="0" w:space="0" w:color="auto"/>
                <w:left w:val="none" w:sz="0" w:space="0" w:color="auto"/>
                <w:bottom w:val="none" w:sz="0" w:space="0" w:color="auto"/>
                <w:right w:val="none" w:sz="0" w:space="0" w:color="auto"/>
              </w:divBdr>
              <w:divsChild>
                <w:div w:id="1681546042">
                  <w:marLeft w:val="0"/>
                  <w:marRight w:val="0"/>
                  <w:marTop w:val="0"/>
                  <w:marBottom w:val="0"/>
                  <w:divBdr>
                    <w:top w:val="none" w:sz="0" w:space="0" w:color="auto"/>
                    <w:left w:val="none" w:sz="0" w:space="0" w:color="auto"/>
                    <w:bottom w:val="none" w:sz="0" w:space="0" w:color="auto"/>
                    <w:right w:val="none" w:sz="0" w:space="0" w:color="auto"/>
                  </w:divBdr>
                  <w:divsChild>
                    <w:div w:id="2049067703">
                      <w:marLeft w:val="0"/>
                      <w:marRight w:val="0"/>
                      <w:marTop w:val="0"/>
                      <w:marBottom w:val="0"/>
                      <w:divBdr>
                        <w:top w:val="none" w:sz="0" w:space="0" w:color="auto"/>
                        <w:left w:val="none" w:sz="0" w:space="0" w:color="auto"/>
                        <w:bottom w:val="none" w:sz="0" w:space="0" w:color="auto"/>
                        <w:right w:val="none" w:sz="0" w:space="0" w:color="auto"/>
                      </w:divBdr>
                      <w:divsChild>
                        <w:div w:id="1616138399">
                          <w:marLeft w:val="0"/>
                          <w:marRight w:val="0"/>
                          <w:marTop w:val="0"/>
                          <w:marBottom w:val="0"/>
                          <w:divBdr>
                            <w:top w:val="none" w:sz="0" w:space="0" w:color="auto"/>
                            <w:left w:val="none" w:sz="0" w:space="0" w:color="auto"/>
                            <w:bottom w:val="none" w:sz="0" w:space="0" w:color="auto"/>
                            <w:right w:val="none" w:sz="0" w:space="0" w:color="auto"/>
                          </w:divBdr>
                          <w:divsChild>
                            <w:div w:id="1958637592">
                              <w:marLeft w:val="0"/>
                              <w:marRight w:val="0"/>
                              <w:marTop w:val="0"/>
                              <w:marBottom w:val="0"/>
                              <w:divBdr>
                                <w:top w:val="none" w:sz="0" w:space="0" w:color="auto"/>
                                <w:left w:val="none" w:sz="0" w:space="0" w:color="auto"/>
                                <w:bottom w:val="none" w:sz="0" w:space="0" w:color="auto"/>
                                <w:right w:val="none" w:sz="0" w:space="0" w:color="auto"/>
                              </w:divBdr>
                              <w:divsChild>
                                <w:div w:id="210391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1786530">
          <w:marLeft w:val="0"/>
          <w:marRight w:val="0"/>
          <w:marTop w:val="0"/>
          <w:marBottom w:val="0"/>
          <w:divBdr>
            <w:top w:val="none" w:sz="0" w:space="0" w:color="auto"/>
            <w:left w:val="none" w:sz="0" w:space="0" w:color="auto"/>
            <w:bottom w:val="none" w:sz="0" w:space="0" w:color="auto"/>
            <w:right w:val="none" w:sz="0" w:space="0" w:color="auto"/>
          </w:divBdr>
          <w:divsChild>
            <w:div w:id="1982927690">
              <w:marLeft w:val="0"/>
              <w:marRight w:val="0"/>
              <w:marTop w:val="0"/>
              <w:marBottom w:val="0"/>
              <w:divBdr>
                <w:top w:val="none" w:sz="0" w:space="0" w:color="auto"/>
                <w:left w:val="none" w:sz="0" w:space="0" w:color="auto"/>
                <w:bottom w:val="none" w:sz="0" w:space="0" w:color="auto"/>
                <w:right w:val="none" w:sz="0" w:space="0" w:color="auto"/>
              </w:divBdr>
              <w:divsChild>
                <w:div w:id="44572087">
                  <w:marLeft w:val="0"/>
                  <w:marRight w:val="0"/>
                  <w:marTop w:val="0"/>
                  <w:marBottom w:val="0"/>
                  <w:divBdr>
                    <w:top w:val="none" w:sz="0" w:space="0" w:color="auto"/>
                    <w:left w:val="none" w:sz="0" w:space="0" w:color="auto"/>
                    <w:bottom w:val="none" w:sz="0" w:space="0" w:color="auto"/>
                    <w:right w:val="none" w:sz="0" w:space="0" w:color="auto"/>
                  </w:divBdr>
                  <w:divsChild>
                    <w:div w:id="886138060">
                      <w:marLeft w:val="0"/>
                      <w:marRight w:val="0"/>
                      <w:marTop w:val="0"/>
                      <w:marBottom w:val="0"/>
                      <w:divBdr>
                        <w:top w:val="none" w:sz="0" w:space="0" w:color="auto"/>
                        <w:left w:val="none" w:sz="0" w:space="0" w:color="auto"/>
                        <w:bottom w:val="none" w:sz="0" w:space="0" w:color="auto"/>
                        <w:right w:val="none" w:sz="0" w:space="0" w:color="auto"/>
                      </w:divBdr>
                      <w:divsChild>
                        <w:div w:id="1301155345">
                          <w:marLeft w:val="0"/>
                          <w:marRight w:val="0"/>
                          <w:marTop w:val="0"/>
                          <w:marBottom w:val="0"/>
                          <w:divBdr>
                            <w:top w:val="none" w:sz="0" w:space="0" w:color="auto"/>
                            <w:left w:val="none" w:sz="0" w:space="0" w:color="auto"/>
                            <w:bottom w:val="none" w:sz="0" w:space="0" w:color="auto"/>
                            <w:right w:val="none" w:sz="0" w:space="0" w:color="auto"/>
                          </w:divBdr>
                          <w:divsChild>
                            <w:div w:id="210182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994732">
          <w:marLeft w:val="0"/>
          <w:marRight w:val="0"/>
          <w:marTop w:val="0"/>
          <w:marBottom w:val="0"/>
          <w:divBdr>
            <w:top w:val="none" w:sz="0" w:space="0" w:color="auto"/>
            <w:left w:val="none" w:sz="0" w:space="0" w:color="auto"/>
            <w:bottom w:val="none" w:sz="0" w:space="0" w:color="auto"/>
            <w:right w:val="none" w:sz="0" w:space="0" w:color="auto"/>
          </w:divBdr>
          <w:divsChild>
            <w:div w:id="1755321832">
              <w:marLeft w:val="0"/>
              <w:marRight w:val="0"/>
              <w:marTop w:val="0"/>
              <w:marBottom w:val="0"/>
              <w:divBdr>
                <w:top w:val="none" w:sz="0" w:space="0" w:color="auto"/>
                <w:left w:val="none" w:sz="0" w:space="0" w:color="auto"/>
                <w:bottom w:val="none" w:sz="0" w:space="0" w:color="auto"/>
                <w:right w:val="none" w:sz="0" w:space="0" w:color="auto"/>
              </w:divBdr>
              <w:divsChild>
                <w:div w:id="1613397183">
                  <w:marLeft w:val="0"/>
                  <w:marRight w:val="0"/>
                  <w:marTop w:val="0"/>
                  <w:marBottom w:val="0"/>
                  <w:divBdr>
                    <w:top w:val="none" w:sz="0" w:space="0" w:color="auto"/>
                    <w:left w:val="none" w:sz="0" w:space="0" w:color="auto"/>
                    <w:bottom w:val="none" w:sz="0" w:space="0" w:color="auto"/>
                    <w:right w:val="none" w:sz="0" w:space="0" w:color="auto"/>
                  </w:divBdr>
                  <w:divsChild>
                    <w:div w:id="994845050">
                      <w:marLeft w:val="0"/>
                      <w:marRight w:val="0"/>
                      <w:marTop w:val="0"/>
                      <w:marBottom w:val="0"/>
                      <w:divBdr>
                        <w:top w:val="none" w:sz="0" w:space="0" w:color="auto"/>
                        <w:left w:val="none" w:sz="0" w:space="0" w:color="auto"/>
                        <w:bottom w:val="none" w:sz="0" w:space="0" w:color="auto"/>
                        <w:right w:val="none" w:sz="0" w:space="0" w:color="auto"/>
                      </w:divBdr>
                      <w:divsChild>
                        <w:div w:id="1390689936">
                          <w:marLeft w:val="0"/>
                          <w:marRight w:val="0"/>
                          <w:marTop w:val="0"/>
                          <w:marBottom w:val="0"/>
                          <w:divBdr>
                            <w:top w:val="none" w:sz="0" w:space="0" w:color="auto"/>
                            <w:left w:val="none" w:sz="0" w:space="0" w:color="auto"/>
                            <w:bottom w:val="none" w:sz="0" w:space="0" w:color="auto"/>
                            <w:right w:val="none" w:sz="0" w:space="0" w:color="auto"/>
                          </w:divBdr>
                          <w:divsChild>
                            <w:div w:id="397747822">
                              <w:marLeft w:val="0"/>
                              <w:marRight w:val="0"/>
                              <w:marTop w:val="0"/>
                              <w:marBottom w:val="0"/>
                              <w:divBdr>
                                <w:top w:val="none" w:sz="0" w:space="0" w:color="auto"/>
                                <w:left w:val="none" w:sz="0" w:space="0" w:color="auto"/>
                                <w:bottom w:val="none" w:sz="0" w:space="0" w:color="auto"/>
                                <w:right w:val="none" w:sz="0" w:space="0" w:color="auto"/>
                              </w:divBdr>
                              <w:divsChild>
                                <w:div w:id="150793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890227">
          <w:marLeft w:val="0"/>
          <w:marRight w:val="0"/>
          <w:marTop w:val="0"/>
          <w:marBottom w:val="0"/>
          <w:divBdr>
            <w:top w:val="none" w:sz="0" w:space="0" w:color="auto"/>
            <w:left w:val="none" w:sz="0" w:space="0" w:color="auto"/>
            <w:bottom w:val="none" w:sz="0" w:space="0" w:color="auto"/>
            <w:right w:val="none" w:sz="0" w:space="0" w:color="auto"/>
          </w:divBdr>
          <w:divsChild>
            <w:div w:id="1819109252">
              <w:marLeft w:val="0"/>
              <w:marRight w:val="0"/>
              <w:marTop w:val="0"/>
              <w:marBottom w:val="0"/>
              <w:divBdr>
                <w:top w:val="none" w:sz="0" w:space="0" w:color="auto"/>
                <w:left w:val="none" w:sz="0" w:space="0" w:color="auto"/>
                <w:bottom w:val="none" w:sz="0" w:space="0" w:color="auto"/>
                <w:right w:val="none" w:sz="0" w:space="0" w:color="auto"/>
              </w:divBdr>
              <w:divsChild>
                <w:div w:id="893470281">
                  <w:marLeft w:val="0"/>
                  <w:marRight w:val="0"/>
                  <w:marTop w:val="0"/>
                  <w:marBottom w:val="0"/>
                  <w:divBdr>
                    <w:top w:val="none" w:sz="0" w:space="0" w:color="auto"/>
                    <w:left w:val="none" w:sz="0" w:space="0" w:color="auto"/>
                    <w:bottom w:val="none" w:sz="0" w:space="0" w:color="auto"/>
                    <w:right w:val="none" w:sz="0" w:space="0" w:color="auto"/>
                  </w:divBdr>
                  <w:divsChild>
                    <w:div w:id="1811046348">
                      <w:marLeft w:val="0"/>
                      <w:marRight w:val="0"/>
                      <w:marTop w:val="0"/>
                      <w:marBottom w:val="0"/>
                      <w:divBdr>
                        <w:top w:val="none" w:sz="0" w:space="0" w:color="auto"/>
                        <w:left w:val="none" w:sz="0" w:space="0" w:color="auto"/>
                        <w:bottom w:val="none" w:sz="0" w:space="0" w:color="auto"/>
                        <w:right w:val="none" w:sz="0" w:space="0" w:color="auto"/>
                      </w:divBdr>
                      <w:divsChild>
                        <w:div w:id="1984653649">
                          <w:marLeft w:val="0"/>
                          <w:marRight w:val="0"/>
                          <w:marTop w:val="0"/>
                          <w:marBottom w:val="0"/>
                          <w:divBdr>
                            <w:top w:val="none" w:sz="0" w:space="0" w:color="auto"/>
                            <w:left w:val="none" w:sz="0" w:space="0" w:color="auto"/>
                            <w:bottom w:val="none" w:sz="0" w:space="0" w:color="auto"/>
                            <w:right w:val="none" w:sz="0" w:space="0" w:color="auto"/>
                          </w:divBdr>
                          <w:divsChild>
                            <w:div w:id="59744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142020">
          <w:marLeft w:val="0"/>
          <w:marRight w:val="0"/>
          <w:marTop w:val="0"/>
          <w:marBottom w:val="0"/>
          <w:divBdr>
            <w:top w:val="none" w:sz="0" w:space="0" w:color="auto"/>
            <w:left w:val="none" w:sz="0" w:space="0" w:color="auto"/>
            <w:bottom w:val="none" w:sz="0" w:space="0" w:color="auto"/>
            <w:right w:val="none" w:sz="0" w:space="0" w:color="auto"/>
          </w:divBdr>
          <w:divsChild>
            <w:div w:id="113407134">
              <w:marLeft w:val="0"/>
              <w:marRight w:val="0"/>
              <w:marTop w:val="0"/>
              <w:marBottom w:val="0"/>
              <w:divBdr>
                <w:top w:val="none" w:sz="0" w:space="0" w:color="auto"/>
                <w:left w:val="none" w:sz="0" w:space="0" w:color="auto"/>
                <w:bottom w:val="none" w:sz="0" w:space="0" w:color="auto"/>
                <w:right w:val="none" w:sz="0" w:space="0" w:color="auto"/>
              </w:divBdr>
              <w:divsChild>
                <w:div w:id="1674265078">
                  <w:marLeft w:val="0"/>
                  <w:marRight w:val="0"/>
                  <w:marTop w:val="0"/>
                  <w:marBottom w:val="0"/>
                  <w:divBdr>
                    <w:top w:val="none" w:sz="0" w:space="0" w:color="auto"/>
                    <w:left w:val="none" w:sz="0" w:space="0" w:color="auto"/>
                    <w:bottom w:val="none" w:sz="0" w:space="0" w:color="auto"/>
                    <w:right w:val="none" w:sz="0" w:space="0" w:color="auto"/>
                  </w:divBdr>
                  <w:divsChild>
                    <w:div w:id="1299066662">
                      <w:marLeft w:val="0"/>
                      <w:marRight w:val="0"/>
                      <w:marTop w:val="0"/>
                      <w:marBottom w:val="0"/>
                      <w:divBdr>
                        <w:top w:val="none" w:sz="0" w:space="0" w:color="auto"/>
                        <w:left w:val="none" w:sz="0" w:space="0" w:color="auto"/>
                        <w:bottom w:val="none" w:sz="0" w:space="0" w:color="auto"/>
                        <w:right w:val="none" w:sz="0" w:space="0" w:color="auto"/>
                      </w:divBdr>
                      <w:divsChild>
                        <w:div w:id="562642250">
                          <w:marLeft w:val="0"/>
                          <w:marRight w:val="0"/>
                          <w:marTop w:val="0"/>
                          <w:marBottom w:val="0"/>
                          <w:divBdr>
                            <w:top w:val="none" w:sz="0" w:space="0" w:color="auto"/>
                            <w:left w:val="none" w:sz="0" w:space="0" w:color="auto"/>
                            <w:bottom w:val="none" w:sz="0" w:space="0" w:color="auto"/>
                            <w:right w:val="none" w:sz="0" w:space="0" w:color="auto"/>
                          </w:divBdr>
                          <w:divsChild>
                            <w:div w:id="1434589213">
                              <w:marLeft w:val="0"/>
                              <w:marRight w:val="0"/>
                              <w:marTop w:val="0"/>
                              <w:marBottom w:val="0"/>
                              <w:divBdr>
                                <w:top w:val="none" w:sz="0" w:space="0" w:color="auto"/>
                                <w:left w:val="none" w:sz="0" w:space="0" w:color="auto"/>
                                <w:bottom w:val="none" w:sz="0" w:space="0" w:color="auto"/>
                                <w:right w:val="none" w:sz="0" w:space="0" w:color="auto"/>
                              </w:divBdr>
                              <w:divsChild>
                                <w:div w:id="20198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284704">
          <w:marLeft w:val="0"/>
          <w:marRight w:val="0"/>
          <w:marTop w:val="0"/>
          <w:marBottom w:val="0"/>
          <w:divBdr>
            <w:top w:val="none" w:sz="0" w:space="0" w:color="auto"/>
            <w:left w:val="none" w:sz="0" w:space="0" w:color="auto"/>
            <w:bottom w:val="none" w:sz="0" w:space="0" w:color="auto"/>
            <w:right w:val="none" w:sz="0" w:space="0" w:color="auto"/>
          </w:divBdr>
          <w:divsChild>
            <w:div w:id="1548568638">
              <w:marLeft w:val="0"/>
              <w:marRight w:val="0"/>
              <w:marTop w:val="0"/>
              <w:marBottom w:val="0"/>
              <w:divBdr>
                <w:top w:val="none" w:sz="0" w:space="0" w:color="auto"/>
                <w:left w:val="none" w:sz="0" w:space="0" w:color="auto"/>
                <w:bottom w:val="none" w:sz="0" w:space="0" w:color="auto"/>
                <w:right w:val="none" w:sz="0" w:space="0" w:color="auto"/>
              </w:divBdr>
              <w:divsChild>
                <w:div w:id="711075475">
                  <w:marLeft w:val="0"/>
                  <w:marRight w:val="0"/>
                  <w:marTop w:val="0"/>
                  <w:marBottom w:val="0"/>
                  <w:divBdr>
                    <w:top w:val="none" w:sz="0" w:space="0" w:color="auto"/>
                    <w:left w:val="none" w:sz="0" w:space="0" w:color="auto"/>
                    <w:bottom w:val="none" w:sz="0" w:space="0" w:color="auto"/>
                    <w:right w:val="none" w:sz="0" w:space="0" w:color="auto"/>
                  </w:divBdr>
                  <w:divsChild>
                    <w:div w:id="1866552150">
                      <w:marLeft w:val="0"/>
                      <w:marRight w:val="0"/>
                      <w:marTop w:val="0"/>
                      <w:marBottom w:val="0"/>
                      <w:divBdr>
                        <w:top w:val="none" w:sz="0" w:space="0" w:color="auto"/>
                        <w:left w:val="none" w:sz="0" w:space="0" w:color="auto"/>
                        <w:bottom w:val="none" w:sz="0" w:space="0" w:color="auto"/>
                        <w:right w:val="none" w:sz="0" w:space="0" w:color="auto"/>
                      </w:divBdr>
                      <w:divsChild>
                        <w:div w:id="1017543905">
                          <w:marLeft w:val="0"/>
                          <w:marRight w:val="0"/>
                          <w:marTop w:val="0"/>
                          <w:marBottom w:val="0"/>
                          <w:divBdr>
                            <w:top w:val="none" w:sz="0" w:space="0" w:color="auto"/>
                            <w:left w:val="none" w:sz="0" w:space="0" w:color="auto"/>
                            <w:bottom w:val="none" w:sz="0" w:space="0" w:color="auto"/>
                            <w:right w:val="none" w:sz="0" w:space="0" w:color="auto"/>
                          </w:divBdr>
                          <w:divsChild>
                            <w:div w:id="105199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697636">
          <w:marLeft w:val="0"/>
          <w:marRight w:val="0"/>
          <w:marTop w:val="0"/>
          <w:marBottom w:val="0"/>
          <w:divBdr>
            <w:top w:val="none" w:sz="0" w:space="0" w:color="auto"/>
            <w:left w:val="none" w:sz="0" w:space="0" w:color="auto"/>
            <w:bottom w:val="none" w:sz="0" w:space="0" w:color="auto"/>
            <w:right w:val="none" w:sz="0" w:space="0" w:color="auto"/>
          </w:divBdr>
          <w:divsChild>
            <w:div w:id="993683618">
              <w:marLeft w:val="0"/>
              <w:marRight w:val="0"/>
              <w:marTop w:val="0"/>
              <w:marBottom w:val="0"/>
              <w:divBdr>
                <w:top w:val="none" w:sz="0" w:space="0" w:color="auto"/>
                <w:left w:val="none" w:sz="0" w:space="0" w:color="auto"/>
                <w:bottom w:val="none" w:sz="0" w:space="0" w:color="auto"/>
                <w:right w:val="none" w:sz="0" w:space="0" w:color="auto"/>
              </w:divBdr>
              <w:divsChild>
                <w:div w:id="1922369441">
                  <w:marLeft w:val="0"/>
                  <w:marRight w:val="0"/>
                  <w:marTop w:val="0"/>
                  <w:marBottom w:val="0"/>
                  <w:divBdr>
                    <w:top w:val="none" w:sz="0" w:space="0" w:color="auto"/>
                    <w:left w:val="none" w:sz="0" w:space="0" w:color="auto"/>
                    <w:bottom w:val="none" w:sz="0" w:space="0" w:color="auto"/>
                    <w:right w:val="none" w:sz="0" w:space="0" w:color="auto"/>
                  </w:divBdr>
                  <w:divsChild>
                    <w:div w:id="583225126">
                      <w:marLeft w:val="0"/>
                      <w:marRight w:val="0"/>
                      <w:marTop w:val="0"/>
                      <w:marBottom w:val="0"/>
                      <w:divBdr>
                        <w:top w:val="none" w:sz="0" w:space="0" w:color="auto"/>
                        <w:left w:val="none" w:sz="0" w:space="0" w:color="auto"/>
                        <w:bottom w:val="none" w:sz="0" w:space="0" w:color="auto"/>
                        <w:right w:val="none" w:sz="0" w:space="0" w:color="auto"/>
                      </w:divBdr>
                      <w:divsChild>
                        <w:div w:id="1093011718">
                          <w:marLeft w:val="0"/>
                          <w:marRight w:val="0"/>
                          <w:marTop w:val="0"/>
                          <w:marBottom w:val="0"/>
                          <w:divBdr>
                            <w:top w:val="none" w:sz="0" w:space="0" w:color="auto"/>
                            <w:left w:val="none" w:sz="0" w:space="0" w:color="auto"/>
                            <w:bottom w:val="none" w:sz="0" w:space="0" w:color="auto"/>
                            <w:right w:val="none" w:sz="0" w:space="0" w:color="auto"/>
                          </w:divBdr>
                          <w:divsChild>
                            <w:div w:id="196747358">
                              <w:marLeft w:val="0"/>
                              <w:marRight w:val="0"/>
                              <w:marTop w:val="0"/>
                              <w:marBottom w:val="0"/>
                              <w:divBdr>
                                <w:top w:val="none" w:sz="0" w:space="0" w:color="auto"/>
                                <w:left w:val="none" w:sz="0" w:space="0" w:color="auto"/>
                                <w:bottom w:val="none" w:sz="0" w:space="0" w:color="auto"/>
                                <w:right w:val="none" w:sz="0" w:space="0" w:color="auto"/>
                              </w:divBdr>
                              <w:divsChild>
                                <w:div w:id="111444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4492553">
          <w:marLeft w:val="0"/>
          <w:marRight w:val="0"/>
          <w:marTop w:val="0"/>
          <w:marBottom w:val="0"/>
          <w:divBdr>
            <w:top w:val="none" w:sz="0" w:space="0" w:color="auto"/>
            <w:left w:val="none" w:sz="0" w:space="0" w:color="auto"/>
            <w:bottom w:val="none" w:sz="0" w:space="0" w:color="auto"/>
            <w:right w:val="none" w:sz="0" w:space="0" w:color="auto"/>
          </w:divBdr>
          <w:divsChild>
            <w:div w:id="2038385078">
              <w:marLeft w:val="0"/>
              <w:marRight w:val="0"/>
              <w:marTop w:val="0"/>
              <w:marBottom w:val="0"/>
              <w:divBdr>
                <w:top w:val="none" w:sz="0" w:space="0" w:color="auto"/>
                <w:left w:val="none" w:sz="0" w:space="0" w:color="auto"/>
                <w:bottom w:val="none" w:sz="0" w:space="0" w:color="auto"/>
                <w:right w:val="none" w:sz="0" w:space="0" w:color="auto"/>
              </w:divBdr>
              <w:divsChild>
                <w:div w:id="2126925596">
                  <w:marLeft w:val="0"/>
                  <w:marRight w:val="0"/>
                  <w:marTop w:val="0"/>
                  <w:marBottom w:val="0"/>
                  <w:divBdr>
                    <w:top w:val="none" w:sz="0" w:space="0" w:color="auto"/>
                    <w:left w:val="none" w:sz="0" w:space="0" w:color="auto"/>
                    <w:bottom w:val="none" w:sz="0" w:space="0" w:color="auto"/>
                    <w:right w:val="none" w:sz="0" w:space="0" w:color="auto"/>
                  </w:divBdr>
                  <w:divsChild>
                    <w:div w:id="945818658">
                      <w:marLeft w:val="0"/>
                      <w:marRight w:val="0"/>
                      <w:marTop w:val="0"/>
                      <w:marBottom w:val="0"/>
                      <w:divBdr>
                        <w:top w:val="none" w:sz="0" w:space="0" w:color="auto"/>
                        <w:left w:val="none" w:sz="0" w:space="0" w:color="auto"/>
                        <w:bottom w:val="none" w:sz="0" w:space="0" w:color="auto"/>
                        <w:right w:val="none" w:sz="0" w:space="0" w:color="auto"/>
                      </w:divBdr>
                      <w:divsChild>
                        <w:div w:id="1195727216">
                          <w:marLeft w:val="0"/>
                          <w:marRight w:val="0"/>
                          <w:marTop w:val="0"/>
                          <w:marBottom w:val="0"/>
                          <w:divBdr>
                            <w:top w:val="none" w:sz="0" w:space="0" w:color="auto"/>
                            <w:left w:val="none" w:sz="0" w:space="0" w:color="auto"/>
                            <w:bottom w:val="none" w:sz="0" w:space="0" w:color="auto"/>
                            <w:right w:val="none" w:sz="0" w:space="0" w:color="auto"/>
                          </w:divBdr>
                          <w:divsChild>
                            <w:div w:id="45240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0171462">
          <w:marLeft w:val="0"/>
          <w:marRight w:val="0"/>
          <w:marTop w:val="0"/>
          <w:marBottom w:val="0"/>
          <w:divBdr>
            <w:top w:val="none" w:sz="0" w:space="0" w:color="auto"/>
            <w:left w:val="none" w:sz="0" w:space="0" w:color="auto"/>
            <w:bottom w:val="none" w:sz="0" w:space="0" w:color="auto"/>
            <w:right w:val="none" w:sz="0" w:space="0" w:color="auto"/>
          </w:divBdr>
          <w:divsChild>
            <w:div w:id="1404985098">
              <w:marLeft w:val="0"/>
              <w:marRight w:val="0"/>
              <w:marTop w:val="0"/>
              <w:marBottom w:val="0"/>
              <w:divBdr>
                <w:top w:val="none" w:sz="0" w:space="0" w:color="auto"/>
                <w:left w:val="none" w:sz="0" w:space="0" w:color="auto"/>
                <w:bottom w:val="none" w:sz="0" w:space="0" w:color="auto"/>
                <w:right w:val="none" w:sz="0" w:space="0" w:color="auto"/>
              </w:divBdr>
              <w:divsChild>
                <w:div w:id="1196845269">
                  <w:marLeft w:val="0"/>
                  <w:marRight w:val="0"/>
                  <w:marTop w:val="0"/>
                  <w:marBottom w:val="0"/>
                  <w:divBdr>
                    <w:top w:val="none" w:sz="0" w:space="0" w:color="auto"/>
                    <w:left w:val="none" w:sz="0" w:space="0" w:color="auto"/>
                    <w:bottom w:val="none" w:sz="0" w:space="0" w:color="auto"/>
                    <w:right w:val="none" w:sz="0" w:space="0" w:color="auto"/>
                  </w:divBdr>
                  <w:divsChild>
                    <w:div w:id="1634753187">
                      <w:marLeft w:val="0"/>
                      <w:marRight w:val="0"/>
                      <w:marTop w:val="0"/>
                      <w:marBottom w:val="0"/>
                      <w:divBdr>
                        <w:top w:val="none" w:sz="0" w:space="0" w:color="auto"/>
                        <w:left w:val="none" w:sz="0" w:space="0" w:color="auto"/>
                        <w:bottom w:val="none" w:sz="0" w:space="0" w:color="auto"/>
                        <w:right w:val="none" w:sz="0" w:space="0" w:color="auto"/>
                      </w:divBdr>
                      <w:divsChild>
                        <w:div w:id="1601378121">
                          <w:marLeft w:val="0"/>
                          <w:marRight w:val="0"/>
                          <w:marTop w:val="0"/>
                          <w:marBottom w:val="0"/>
                          <w:divBdr>
                            <w:top w:val="none" w:sz="0" w:space="0" w:color="auto"/>
                            <w:left w:val="none" w:sz="0" w:space="0" w:color="auto"/>
                            <w:bottom w:val="none" w:sz="0" w:space="0" w:color="auto"/>
                            <w:right w:val="none" w:sz="0" w:space="0" w:color="auto"/>
                          </w:divBdr>
                          <w:divsChild>
                            <w:div w:id="1644121172">
                              <w:marLeft w:val="0"/>
                              <w:marRight w:val="0"/>
                              <w:marTop w:val="0"/>
                              <w:marBottom w:val="0"/>
                              <w:divBdr>
                                <w:top w:val="none" w:sz="0" w:space="0" w:color="auto"/>
                                <w:left w:val="none" w:sz="0" w:space="0" w:color="auto"/>
                                <w:bottom w:val="none" w:sz="0" w:space="0" w:color="auto"/>
                                <w:right w:val="none" w:sz="0" w:space="0" w:color="auto"/>
                              </w:divBdr>
                              <w:divsChild>
                                <w:div w:id="109531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3849396">
          <w:marLeft w:val="0"/>
          <w:marRight w:val="0"/>
          <w:marTop w:val="0"/>
          <w:marBottom w:val="0"/>
          <w:divBdr>
            <w:top w:val="none" w:sz="0" w:space="0" w:color="auto"/>
            <w:left w:val="none" w:sz="0" w:space="0" w:color="auto"/>
            <w:bottom w:val="none" w:sz="0" w:space="0" w:color="auto"/>
            <w:right w:val="none" w:sz="0" w:space="0" w:color="auto"/>
          </w:divBdr>
          <w:divsChild>
            <w:div w:id="1959289130">
              <w:marLeft w:val="0"/>
              <w:marRight w:val="0"/>
              <w:marTop w:val="0"/>
              <w:marBottom w:val="0"/>
              <w:divBdr>
                <w:top w:val="none" w:sz="0" w:space="0" w:color="auto"/>
                <w:left w:val="none" w:sz="0" w:space="0" w:color="auto"/>
                <w:bottom w:val="none" w:sz="0" w:space="0" w:color="auto"/>
                <w:right w:val="none" w:sz="0" w:space="0" w:color="auto"/>
              </w:divBdr>
              <w:divsChild>
                <w:div w:id="949122506">
                  <w:marLeft w:val="0"/>
                  <w:marRight w:val="0"/>
                  <w:marTop w:val="0"/>
                  <w:marBottom w:val="0"/>
                  <w:divBdr>
                    <w:top w:val="none" w:sz="0" w:space="0" w:color="auto"/>
                    <w:left w:val="none" w:sz="0" w:space="0" w:color="auto"/>
                    <w:bottom w:val="none" w:sz="0" w:space="0" w:color="auto"/>
                    <w:right w:val="none" w:sz="0" w:space="0" w:color="auto"/>
                  </w:divBdr>
                  <w:divsChild>
                    <w:div w:id="1037896166">
                      <w:marLeft w:val="0"/>
                      <w:marRight w:val="0"/>
                      <w:marTop w:val="0"/>
                      <w:marBottom w:val="0"/>
                      <w:divBdr>
                        <w:top w:val="none" w:sz="0" w:space="0" w:color="auto"/>
                        <w:left w:val="none" w:sz="0" w:space="0" w:color="auto"/>
                        <w:bottom w:val="none" w:sz="0" w:space="0" w:color="auto"/>
                        <w:right w:val="none" w:sz="0" w:space="0" w:color="auto"/>
                      </w:divBdr>
                      <w:divsChild>
                        <w:div w:id="1332483605">
                          <w:marLeft w:val="0"/>
                          <w:marRight w:val="0"/>
                          <w:marTop w:val="0"/>
                          <w:marBottom w:val="0"/>
                          <w:divBdr>
                            <w:top w:val="none" w:sz="0" w:space="0" w:color="auto"/>
                            <w:left w:val="none" w:sz="0" w:space="0" w:color="auto"/>
                            <w:bottom w:val="none" w:sz="0" w:space="0" w:color="auto"/>
                            <w:right w:val="none" w:sz="0" w:space="0" w:color="auto"/>
                          </w:divBdr>
                          <w:divsChild>
                            <w:div w:id="177720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240231">
      <w:bodyDiv w:val="1"/>
      <w:marLeft w:val="0"/>
      <w:marRight w:val="0"/>
      <w:marTop w:val="0"/>
      <w:marBottom w:val="0"/>
      <w:divBdr>
        <w:top w:val="none" w:sz="0" w:space="0" w:color="auto"/>
        <w:left w:val="none" w:sz="0" w:space="0" w:color="auto"/>
        <w:bottom w:val="none" w:sz="0" w:space="0" w:color="auto"/>
        <w:right w:val="none" w:sz="0" w:space="0" w:color="auto"/>
      </w:divBdr>
    </w:div>
    <w:div w:id="1280261211">
      <w:bodyDiv w:val="1"/>
      <w:marLeft w:val="0"/>
      <w:marRight w:val="0"/>
      <w:marTop w:val="0"/>
      <w:marBottom w:val="0"/>
      <w:divBdr>
        <w:top w:val="none" w:sz="0" w:space="0" w:color="auto"/>
        <w:left w:val="none" w:sz="0" w:space="0" w:color="auto"/>
        <w:bottom w:val="none" w:sz="0" w:space="0" w:color="auto"/>
        <w:right w:val="none" w:sz="0" w:space="0" w:color="auto"/>
      </w:divBdr>
      <w:divsChild>
        <w:div w:id="6897931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6962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801446">
      <w:bodyDiv w:val="1"/>
      <w:marLeft w:val="0"/>
      <w:marRight w:val="0"/>
      <w:marTop w:val="0"/>
      <w:marBottom w:val="0"/>
      <w:divBdr>
        <w:top w:val="none" w:sz="0" w:space="0" w:color="auto"/>
        <w:left w:val="none" w:sz="0" w:space="0" w:color="auto"/>
        <w:bottom w:val="none" w:sz="0" w:space="0" w:color="auto"/>
        <w:right w:val="none" w:sz="0" w:space="0" w:color="auto"/>
      </w:divBdr>
    </w:div>
    <w:div w:id="1302926339">
      <w:bodyDiv w:val="1"/>
      <w:marLeft w:val="0"/>
      <w:marRight w:val="0"/>
      <w:marTop w:val="0"/>
      <w:marBottom w:val="0"/>
      <w:divBdr>
        <w:top w:val="none" w:sz="0" w:space="0" w:color="auto"/>
        <w:left w:val="none" w:sz="0" w:space="0" w:color="auto"/>
        <w:bottom w:val="none" w:sz="0" w:space="0" w:color="auto"/>
        <w:right w:val="none" w:sz="0" w:space="0" w:color="auto"/>
      </w:divBdr>
    </w:div>
    <w:div w:id="1330450122">
      <w:bodyDiv w:val="1"/>
      <w:marLeft w:val="0"/>
      <w:marRight w:val="0"/>
      <w:marTop w:val="0"/>
      <w:marBottom w:val="0"/>
      <w:divBdr>
        <w:top w:val="none" w:sz="0" w:space="0" w:color="auto"/>
        <w:left w:val="none" w:sz="0" w:space="0" w:color="auto"/>
        <w:bottom w:val="none" w:sz="0" w:space="0" w:color="auto"/>
        <w:right w:val="none" w:sz="0" w:space="0" w:color="auto"/>
      </w:divBdr>
      <w:divsChild>
        <w:div w:id="285236297">
          <w:blockQuote w:val="1"/>
          <w:marLeft w:val="720"/>
          <w:marRight w:val="720"/>
          <w:marTop w:val="100"/>
          <w:marBottom w:val="100"/>
          <w:divBdr>
            <w:top w:val="none" w:sz="0" w:space="0" w:color="auto"/>
            <w:left w:val="none" w:sz="0" w:space="0" w:color="auto"/>
            <w:bottom w:val="none" w:sz="0" w:space="0" w:color="auto"/>
            <w:right w:val="none" w:sz="0" w:space="0" w:color="auto"/>
          </w:divBdr>
        </w:div>
        <w:div w:id="255600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7524606">
          <w:blockQuote w:val="1"/>
          <w:marLeft w:val="720"/>
          <w:marRight w:val="720"/>
          <w:marTop w:val="100"/>
          <w:marBottom w:val="100"/>
          <w:divBdr>
            <w:top w:val="none" w:sz="0" w:space="0" w:color="auto"/>
            <w:left w:val="none" w:sz="0" w:space="0" w:color="auto"/>
            <w:bottom w:val="none" w:sz="0" w:space="0" w:color="auto"/>
            <w:right w:val="none" w:sz="0" w:space="0" w:color="auto"/>
          </w:divBdr>
        </w:div>
        <w:div w:id="5229434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5061383">
      <w:bodyDiv w:val="1"/>
      <w:marLeft w:val="0"/>
      <w:marRight w:val="0"/>
      <w:marTop w:val="0"/>
      <w:marBottom w:val="0"/>
      <w:divBdr>
        <w:top w:val="none" w:sz="0" w:space="0" w:color="auto"/>
        <w:left w:val="none" w:sz="0" w:space="0" w:color="auto"/>
        <w:bottom w:val="none" w:sz="0" w:space="0" w:color="auto"/>
        <w:right w:val="none" w:sz="0" w:space="0" w:color="auto"/>
      </w:divBdr>
    </w:div>
    <w:div w:id="1381973350">
      <w:bodyDiv w:val="1"/>
      <w:marLeft w:val="0"/>
      <w:marRight w:val="0"/>
      <w:marTop w:val="0"/>
      <w:marBottom w:val="0"/>
      <w:divBdr>
        <w:top w:val="none" w:sz="0" w:space="0" w:color="auto"/>
        <w:left w:val="none" w:sz="0" w:space="0" w:color="auto"/>
        <w:bottom w:val="none" w:sz="0" w:space="0" w:color="auto"/>
        <w:right w:val="none" w:sz="0" w:space="0" w:color="auto"/>
      </w:divBdr>
      <w:divsChild>
        <w:div w:id="1613200414">
          <w:blockQuote w:val="1"/>
          <w:marLeft w:val="720"/>
          <w:marRight w:val="720"/>
          <w:marTop w:val="100"/>
          <w:marBottom w:val="100"/>
          <w:divBdr>
            <w:top w:val="none" w:sz="0" w:space="0" w:color="auto"/>
            <w:left w:val="none" w:sz="0" w:space="0" w:color="auto"/>
            <w:bottom w:val="none" w:sz="0" w:space="0" w:color="auto"/>
            <w:right w:val="none" w:sz="0" w:space="0" w:color="auto"/>
          </w:divBdr>
        </w:div>
        <w:div w:id="232469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737967817">
          <w:marLeft w:val="0"/>
          <w:marRight w:val="0"/>
          <w:marTop w:val="0"/>
          <w:marBottom w:val="0"/>
          <w:divBdr>
            <w:top w:val="none" w:sz="0" w:space="0" w:color="auto"/>
            <w:left w:val="none" w:sz="0" w:space="0" w:color="auto"/>
            <w:bottom w:val="none" w:sz="0" w:space="0" w:color="auto"/>
            <w:right w:val="none" w:sz="0" w:space="0" w:color="auto"/>
          </w:divBdr>
          <w:divsChild>
            <w:div w:id="642006216">
              <w:marLeft w:val="0"/>
              <w:marRight w:val="0"/>
              <w:marTop w:val="0"/>
              <w:marBottom w:val="0"/>
              <w:divBdr>
                <w:top w:val="none" w:sz="0" w:space="0" w:color="auto"/>
                <w:left w:val="none" w:sz="0" w:space="0" w:color="auto"/>
                <w:bottom w:val="none" w:sz="0" w:space="0" w:color="auto"/>
                <w:right w:val="none" w:sz="0" w:space="0" w:color="auto"/>
              </w:divBdr>
            </w:div>
          </w:divsChild>
        </w:div>
        <w:div w:id="1329285324">
          <w:marLeft w:val="0"/>
          <w:marRight w:val="0"/>
          <w:marTop w:val="0"/>
          <w:marBottom w:val="0"/>
          <w:divBdr>
            <w:top w:val="none" w:sz="0" w:space="0" w:color="auto"/>
            <w:left w:val="none" w:sz="0" w:space="0" w:color="auto"/>
            <w:bottom w:val="none" w:sz="0" w:space="0" w:color="auto"/>
            <w:right w:val="none" w:sz="0" w:space="0" w:color="auto"/>
          </w:divBdr>
          <w:divsChild>
            <w:div w:id="312174471">
              <w:marLeft w:val="0"/>
              <w:marRight w:val="0"/>
              <w:marTop w:val="0"/>
              <w:marBottom w:val="0"/>
              <w:divBdr>
                <w:top w:val="none" w:sz="0" w:space="0" w:color="auto"/>
                <w:left w:val="none" w:sz="0" w:space="0" w:color="auto"/>
                <w:bottom w:val="none" w:sz="0" w:space="0" w:color="auto"/>
                <w:right w:val="none" w:sz="0" w:space="0" w:color="auto"/>
              </w:divBdr>
            </w:div>
          </w:divsChild>
        </w:div>
        <w:div w:id="1603798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921767">
      <w:bodyDiv w:val="1"/>
      <w:marLeft w:val="0"/>
      <w:marRight w:val="0"/>
      <w:marTop w:val="0"/>
      <w:marBottom w:val="0"/>
      <w:divBdr>
        <w:top w:val="none" w:sz="0" w:space="0" w:color="auto"/>
        <w:left w:val="none" w:sz="0" w:space="0" w:color="auto"/>
        <w:bottom w:val="none" w:sz="0" w:space="0" w:color="auto"/>
        <w:right w:val="none" w:sz="0" w:space="0" w:color="auto"/>
      </w:divBdr>
      <w:divsChild>
        <w:div w:id="393434982">
          <w:blockQuote w:val="1"/>
          <w:marLeft w:val="720"/>
          <w:marRight w:val="720"/>
          <w:marTop w:val="100"/>
          <w:marBottom w:val="100"/>
          <w:divBdr>
            <w:top w:val="none" w:sz="0" w:space="0" w:color="auto"/>
            <w:left w:val="none" w:sz="0" w:space="0" w:color="auto"/>
            <w:bottom w:val="none" w:sz="0" w:space="0" w:color="auto"/>
            <w:right w:val="none" w:sz="0" w:space="0" w:color="auto"/>
          </w:divBdr>
        </w:div>
        <w:div w:id="662470647">
          <w:marLeft w:val="0"/>
          <w:marRight w:val="0"/>
          <w:marTop w:val="0"/>
          <w:marBottom w:val="0"/>
          <w:divBdr>
            <w:top w:val="none" w:sz="0" w:space="0" w:color="auto"/>
            <w:left w:val="none" w:sz="0" w:space="0" w:color="auto"/>
            <w:bottom w:val="none" w:sz="0" w:space="0" w:color="auto"/>
            <w:right w:val="none" w:sz="0" w:space="0" w:color="auto"/>
          </w:divBdr>
          <w:divsChild>
            <w:div w:id="1526166107">
              <w:marLeft w:val="0"/>
              <w:marRight w:val="0"/>
              <w:marTop w:val="0"/>
              <w:marBottom w:val="0"/>
              <w:divBdr>
                <w:top w:val="none" w:sz="0" w:space="0" w:color="auto"/>
                <w:left w:val="none" w:sz="0" w:space="0" w:color="auto"/>
                <w:bottom w:val="none" w:sz="0" w:space="0" w:color="auto"/>
                <w:right w:val="none" w:sz="0" w:space="0" w:color="auto"/>
              </w:divBdr>
            </w:div>
          </w:divsChild>
        </w:div>
        <w:div w:id="1739665743">
          <w:blockQuote w:val="1"/>
          <w:marLeft w:val="720"/>
          <w:marRight w:val="720"/>
          <w:marTop w:val="100"/>
          <w:marBottom w:val="100"/>
          <w:divBdr>
            <w:top w:val="none" w:sz="0" w:space="0" w:color="auto"/>
            <w:left w:val="none" w:sz="0" w:space="0" w:color="auto"/>
            <w:bottom w:val="none" w:sz="0" w:space="0" w:color="auto"/>
            <w:right w:val="none" w:sz="0" w:space="0" w:color="auto"/>
          </w:divBdr>
        </w:div>
        <w:div w:id="917982991">
          <w:blockQuote w:val="1"/>
          <w:marLeft w:val="720"/>
          <w:marRight w:val="720"/>
          <w:marTop w:val="100"/>
          <w:marBottom w:val="100"/>
          <w:divBdr>
            <w:top w:val="none" w:sz="0" w:space="0" w:color="auto"/>
            <w:left w:val="none" w:sz="0" w:space="0" w:color="auto"/>
            <w:bottom w:val="none" w:sz="0" w:space="0" w:color="auto"/>
            <w:right w:val="none" w:sz="0" w:space="0" w:color="auto"/>
          </w:divBdr>
        </w:div>
        <w:div w:id="361831733">
          <w:marLeft w:val="0"/>
          <w:marRight w:val="0"/>
          <w:marTop w:val="0"/>
          <w:marBottom w:val="0"/>
          <w:divBdr>
            <w:top w:val="none" w:sz="0" w:space="0" w:color="auto"/>
            <w:left w:val="none" w:sz="0" w:space="0" w:color="auto"/>
            <w:bottom w:val="none" w:sz="0" w:space="0" w:color="auto"/>
            <w:right w:val="none" w:sz="0" w:space="0" w:color="auto"/>
          </w:divBdr>
          <w:divsChild>
            <w:div w:id="1953970387">
              <w:marLeft w:val="0"/>
              <w:marRight w:val="0"/>
              <w:marTop w:val="0"/>
              <w:marBottom w:val="0"/>
              <w:divBdr>
                <w:top w:val="none" w:sz="0" w:space="0" w:color="auto"/>
                <w:left w:val="none" w:sz="0" w:space="0" w:color="auto"/>
                <w:bottom w:val="none" w:sz="0" w:space="0" w:color="auto"/>
                <w:right w:val="none" w:sz="0" w:space="0" w:color="auto"/>
              </w:divBdr>
            </w:div>
          </w:divsChild>
        </w:div>
        <w:div w:id="1143003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7116687">
      <w:bodyDiv w:val="1"/>
      <w:marLeft w:val="0"/>
      <w:marRight w:val="0"/>
      <w:marTop w:val="0"/>
      <w:marBottom w:val="0"/>
      <w:divBdr>
        <w:top w:val="none" w:sz="0" w:space="0" w:color="auto"/>
        <w:left w:val="none" w:sz="0" w:space="0" w:color="auto"/>
        <w:bottom w:val="none" w:sz="0" w:space="0" w:color="auto"/>
        <w:right w:val="none" w:sz="0" w:space="0" w:color="auto"/>
      </w:divBdr>
    </w:div>
    <w:div w:id="1476950546">
      <w:bodyDiv w:val="1"/>
      <w:marLeft w:val="0"/>
      <w:marRight w:val="0"/>
      <w:marTop w:val="0"/>
      <w:marBottom w:val="0"/>
      <w:divBdr>
        <w:top w:val="none" w:sz="0" w:space="0" w:color="auto"/>
        <w:left w:val="none" w:sz="0" w:space="0" w:color="auto"/>
        <w:bottom w:val="none" w:sz="0" w:space="0" w:color="auto"/>
        <w:right w:val="none" w:sz="0" w:space="0" w:color="auto"/>
      </w:divBdr>
      <w:divsChild>
        <w:div w:id="1285965863">
          <w:blockQuote w:val="1"/>
          <w:marLeft w:val="720"/>
          <w:marRight w:val="720"/>
          <w:marTop w:val="100"/>
          <w:marBottom w:val="100"/>
          <w:divBdr>
            <w:top w:val="none" w:sz="0" w:space="0" w:color="auto"/>
            <w:left w:val="none" w:sz="0" w:space="0" w:color="auto"/>
            <w:bottom w:val="none" w:sz="0" w:space="0" w:color="auto"/>
            <w:right w:val="none" w:sz="0" w:space="0" w:color="auto"/>
          </w:divBdr>
        </w:div>
        <w:div w:id="612857345">
          <w:blockQuote w:val="1"/>
          <w:marLeft w:val="720"/>
          <w:marRight w:val="720"/>
          <w:marTop w:val="100"/>
          <w:marBottom w:val="100"/>
          <w:divBdr>
            <w:top w:val="none" w:sz="0" w:space="0" w:color="auto"/>
            <w:left w:val="none" w:sz="0" w:space="0" w:color="auto"/>
            <w:bottom w:val="none" w:sz="0" w:space="0" w:color="auto"/>
            <w:right w:val="none" w:sz="0" w:space="0" w:color="auto"/>
          </w:divBdr>
        </w:div>
        <w:div w:id="1067654214">
          <w:blockQuote w:val="1"/>
          <w:marLeft w:val="720"/>
          <w:marRight w:val="720"/>
          <w:marTop w:val="100"/>
          <w:marBottom w:val="100"/>
          <w:divBdr>
            <w:top w:val="none" w:sz="0" w:space="0" w:color="auto"/>
            <w:left w:val="none" w:sz="0" w:space="0" w:color="auto"/>
            <w:bottom w:val="none" w:sz="0" w:space="0" w:color="auto"/>
            <w:right w:val="none" w:sz="0" w:space="0" w:color="auto"/>
          </w:divBdr>
        </w:div>
        <w:div w:id="1529373114">
          <w:blockQuote w:val="1"/>
          <w:marLeft w:val="720"/>
          <w:marRight w:val="720"/>
          <w:marTop w:val="100"/>
          <w:marBottom w:val="100"/>
          <w:divBdr>
            <w:top w:val="none" w:sz="0" w:space="0" w:color="auto"/>
            <w:left w:val="none" w:sz="0" w:space="0" w:color="auto"/>
            <w:bottom w:val="none" w:sz="0" w:space="0" w:color="auto"/>
            <w:right w:val="none" w:sz="0" w:space="0" w:color="auto"/>
          </w:divBdr>
        </w:div>
        <w:div w:id="759090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80963386">
          <w:blockQuote w:val="1"/>
          <w:marLeft w:val="720"/>
          <w:marRight w:val="720"/>
          <w:marTop w:val="100"/>
          <w:marBottom w:val="100"/>
          <w:divBdr>
            <w:top w:val="none" w:sz="0" w:space="0" w:color="auto"/>
            <w:left w:val="none" w:sz="0" w:space="0" w:color="auto"/>
            <w:bottom w:val="none" w:sz="0" w:space="0" w:color="auto"/>
            <w:right w:val="none" w:sz="0" w:space="0" w:color="auto"/>
          </w:divBdr>
        </w:div>
        <w:div w:id="1997996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1071803">
      <w:bodyDiv w:val="1"/>
      <w:marLeft w:val="0"/>
      <w:marRight w:val="0"/>
      <w:marTop w:val="0"/>
      <w:marBottom w:val="0"/>
      <w:divBdr>
        <w:top w:val="none" w:sz="0" w:space="0" w:color="auto"/>
        <w:left w:val="none" w:sz="0" w:space="0" w:color="auto"/>
        <w:bottom w:val="none" w:sz="0" w:space="0" w:color="auto"/>
        <w:right w:val="none" w:sz="0" w:space="0" w:color="auto"/>
      </w:divBdr>
      <w:divsChild>
        <w:div w:id="28380217">
          <w:blockQuote w:val="1"/>
          <w:marLeft w:val="720"/>
          <w:marRight w:val="720"/>
          <w:marTop w:val="100"/>
          <w:marBottom w:val="100"/>
          <w:divBdr>
            <w:top w:val="none" w:sz="0" w:space="0" w:color="auto"/>
            <w:left w:val="none" w:sz="0" w:space="0" w:color="auto"/>
            <w:bottom w:val="none" w:sz="0" w:space="0" w:color="auto"/>
            <w:right w:val="none" w:sz="0" w:space="0" w:color="auto"/>
          </w:divBdr>
        </w:div>
        <w:div w:id="9987716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1984692">
      <w:bodyDiv w:val="1"/>
      <w:marLeft w:val="0"/>
      <w:marRight w:val="0"/>
      <w:marTop w:val="0"/>
      <w:marBottom w:val="0"/>
      <w:divBdr>
        <w:top w:val="none" w:sz="0" w:space="0" w:color="auto"/>
        <w:left w:val="none" w:sz="0" w:space="0" w:color="auto"/>
        <w:bottom w:val="none" w:sz="0" w:space="0" w:color="auto"/>
        <w:right w:val="none" w:sz="0" w:space="0" w:color="auto"/>
      </w:divBdr>
      <w:divsChild>
        <w:div w:id="506405336">
          <w:marLeft w:val="0"/>
          <w:marRight w:val="0"/>
          <w:marTop w:val="0"/>
          <w:marBottom w:val="0"/>
          <w:divBdr>
            <w:top w:val="none" w:sz="0" w:space="0" w:color="auto"/>
            <w:left w:val="none" w:sz="0" w:space="0" w:color="auto"/>
            <w:bottom w:val="none" w:sz="0" w:space="0" w:color="auto"/>
            <w:right w:val="none" w:sz="0" w:space="0" w:color="auto"/>
          </w:divBdr>
          <w:divsChild>
            <w:div w:id="1660108868">
              <w:marLeft w:val="0"/>
              <w:marRight w:val="0"/>
              <w:marTop w:val="0"/>
              <w:marBottom w:val="0"/>
              <w:divBdr>
                <w:top w:val="none" w:sz="0" w:space="0" w:color="auto"/>
                <w:left w:val="none" w:sz="0" w:space="0" w:color="auto"/>
                <w:bottom w:val="none" w:sz="0" w:space="0" w:color="auto"/>
                <w:right w:val="none" w:sz="0" w:space="0" w:color="auto"/>
              </w:divBdr>
            </w:div>
          </w:divsChild>
        </w:div>
        <w:div w:id="1581720220">
          <w:marLeft w:val="0"/>
          <w:marRight w:val="0"/>
          <w:marTop w:val="0"/>
          <w:marBottom w:val="0"/>
          <w:divBdr>
            <w:top w:val="none" w:sz="0" w:space="0" w:color="auto"/>
            <w:left w:val="none" w:sz="0" w:space="0" w:color="auto"/>
            <w:bottom w:val="none" w:sz="0" w:space="0" w:color="auto"/>
            <w:right w:val="none" w:sz="0" w:space="0" w:color="auto"/>
          </w:divBdr>
          <w:divsChild>
            <w:div w:id="13524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054180">
      <w:bodyDiv w:val="1"/>
      <w:marLeft w:val="0"/>
      <w:marRight w:val="0"/>
      <w:marTop w:val="0"/>
      <w:marBottom w:val="0"/>
      <w:divBdr>
        <w:top w:val="none" w:sz="0" w:space="0" w:color="auto"/>
        <w:left w:val="none" w:sz="0" w:space="0" w:color="auto"/>
        <w:bottom w:val="none" w:sz="0" w:space="0" w:color="auto"/>
        <w:right w:val="none" w:sz="0" w:space="0" w:color="auto"/>
      </w:divBdr>
      <w:divsChild>
        <w:div w:id="472059691">
          <w:blockQuote w:val="1"/>
          <w:marLeft w:val="720"/>
          <w:marRight w:val="720"/>
          <w:marTop w:val="100"/>
          <w:marBottom w:val="100"/>
          <w:divBdr>
            <w:top w:val="none" w:sz="0" w:space="0" w:color="auto"/>
            <w:left w:val="none" w:sz="0" w:space="0" w:color="auto"/>
            <w:bottom w:val="none" w:sz="0" w:space="0" w:color="auto"/>
            <w:right w:val="none" w:sz="0" w:space="0" w:color="auto"/>
          </w:divBdr>
        </w:div>
        <w:div w:id="1969319465">
          <w:marLeft w:val="0"/>
          <w:marRight w:val="0"/>
          <w:marTop w:val="0"/>
          <w:marBottom w:val="0"/>
          <w:divBdr>
            <w:top w:val="none" w:sz="0" w:space="0" w:color="auto"/>
            <w:left w:val="none" w:sz="0" w:space="0" w:color="auto"/>
            <w:bottom w:val="none" w:sz="0" w:space="0" w:color="auto"/>
            <w:right w:val="none" w:sz="0" w:space="0" w:color="auto"/>
          </w:divBdr>
          <w:divsChild>
            <w:div w:id="1377117903">
              <w:marLeft w:val="0"/>
              <w:marRight w:val="0"/>
              <w:marTop w:val="0"/>
              <w:marBottom w:val="0"/>
              <w:divBdr>
                <w:top w:val="none" w:sz="0" w:space="0" w:color="auto"/>
                <w:left w:val="none" w:sz="0" w:space="0" w:color="auto"/>
                <w:bottom w:val="none" w:sz="0" w:space="0" w:color="auto"/>
                <w:right w:val="none" w:sz="0" w:space="0" w:color="auto"/>
              </w:divBdr>
            </w:div>
          </w:divsChild>
        </w:div>
        <w:div w:id="1209683834">
          <w:marLeft w:val="0"/>
          <w:marRight w:val="0"/>
          <w:marTop w:val="0"/>
          <w:marBottom w:val="0"/>
          <w:divBdr>
            <w:top w:val="none" w:sz="0" w:space="0" w:color="auto"/>
            <w:left w:val="none" w:sz="0" w:space="0" w:color="auto"/>
            <w:bottom w:val="none" w:sz="0" w:space="0" w:color="auto"/>
            <w:right w:val="none" w:sz="0" w:space="0" w:color="auto"/>
          </w:divBdr>
          <w:divsChild>
            <w:div w:id="1064985631">
              <w:marLeft w:val="0"/>
              <w:marRight w:val="0"/>
              <w:marTop w:val="0"/>
              <w:marBottom w:val="0"/>
              <w:divBdr>
                <w:top w:val="none" w:sz="0" w:space="0" w:color="auto"/>
                <w:left w:val="none" w:sz="0" w:space="0" w:color="auto"/>
                <w:bottom w:val="none" w:sz="0" w:space="0" w:color="auto"/>
                <w:right w:val="none" w:sz="0" w:space="0" w:color="auto"/>
              </w:divBdr>
            </w:div>
            <w:div w:id="1349411671">
              <w:marLeft w:val="0"/>
              <w:marRight w:val="0"/>
              <w:marTop w:val="0"/>
              <w:marBottom w:val="0"/>
              <w:divBdr>
                <w:top w:val="none" w:sz="0" w:space="0" w:color="auto"/>
                <w:left w:val="none" w:sz="0" w:space="0" w:color="auto"/>
                <w:bottom w:val="none" w:sz="0" w:space="0" w:color="auto"/>
                <w:right w:val="none" w:sz="0" w:space="0" w:color="auto"/>
              </w:divBdr>
              <w:divsChild>
                <w:div w:id="1279071252">
                  <w:marLeft w:val="0"/>
                  <w:marRight w:val="0"/>
                  <w:marTop w:val="0"/>
                  <w:marBottom w:val="0"/>
                  <w:divBdr>
                    <w:top w:val="none" w:sz="0" w:space="0" w:color="auto"/>
                    <w:left w:val="none" w:sz="0" w:space="0" w:color="auto"/>
                    <w:bottom w:val="none" w:sz="0" w:space="0" w:color="auto"/>
                    <w:right w:val="none" w:sz="0" w:space="0" w:color="auto"/>
                  </w:divBdr>
                  <w:divsChild>
                    <w:div w:id="54259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747368">
              <w:marLeft w:val="0"/>
              <w:marRight w:val="0"/>
              <w:marTop w:val="0"/>
              <w:marBottom w:val="0"/>
              <w:divBdr>
                <w:top w:val="none" w:sz="0" w:space="0" w:color="auto"/>
                <w:left w:val="none" w:sz="0" w:space="0" w:color="auto"/>
                <w:bottom w:val="none" w:sz="0" w:space="0" w:color="auto"/>
                <w:right w:val="none" w:sz="0" w:space="0" w:color="auto"/>
              </w:divBdr>
            </w:div>
          </w:divsChild>
        </w:div>
        <w:div w:id="2014722288">
          <w:marLeft w:val="0"/>
          <w:marRight w:val="0"/>
          <w:marTop w:val="0"/>
          <w:marBottom w:val="0"/>
          <w:divBdr>
            <w:top w:val="none" w:sz="0" w:space="0" w:color="auto"/>
            <w:left w:val="none" w:sz="0" w:space="0" w:color="auto"/>
            <w:bottom w:val="none" w:sz="0" w:space="0" w:color="auto"/>
            <w:right w:val="none" w:sz="0" w:space="0" w:color="auto"/>
          </w:divBdr>
          <w:divsChild>
            <w:div w:id="473059204">
              <w:marLeft w:val="0"/>
              <w:marRight w:val="0"/>
              <w:marTop w:val="0"/>
              <w:marBottom w:val="0"/>
              <w:divBdr>
                <w:top w:val="none" w:sz="0" w:space="0" w:color="auto"/>
                <w:left w:val="none" w:sz="0" w:space="0" w:color="auto"/>
                <w:bottom w:val="none" w:sz="0" w:space="0" w:color="auto"/>
                <w:right w:val="none" w:sz="0" w:space="0" w:color="auto"/>
              </w:divBdr>
            </w:div>
            <w:div w:id="1397046181">
              <w:marLeft w:val="0"/>
              <w:marRight w:val="0"/>
              <w:marTop w:val="0"/>
              <w:marBottom w:val="0"/>
              <w:divBdr>
                <w:top w:val="none" w:sz="0" w:space="0" w:color="auto"/>
                <w:left w:val="none" w:sz="0" w:space="0" w:color="auto"/>
                <w:bottom w:val="none" w:sz="0" w:space="0" w:color="auto"/>
                <w:right w:val="none" w:sz="0" w:space="0" w:color="auto"/>
              </w:divBdr>
              <w:divsChild>
                <w:div w:id="1098596806">
                  <w:marLeft w:val="0"/>
                  <w:marRight w:val="0"/>
                  <w:marTop w:val="0"/>
                  <w:marBottom w:val="0"/>
                  <w:divBdr>
                    <w:top w:val="none" w:sz="0" w:space="0" w:color="auto"/>
                    <w:left w:val="none" w:sz="0" w:space="0" w:color="auto"/>
                    <w:bottom w:val="none" w:sz="0" w:space="0" w:color="auto"/>
                    <w:right w:val="none" w:sz="0" w:space="0" w:color="auto"/>
                  </w:divBdr>
                  <w:divsChild>
                    <w:div w:id="65256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356019">
              <w:marLeft w:val="0"/>
              <w:marRight w:val="0"/>
              <w:marTop w:val="0"/>
              <w:marBottom w:val="0"/>
              <w:divBdr>
                <w:top w:val="none" w:sz="0" w:space="0" w:color="auto"/>
                <w:left w:val="none" w:sz="0" w:space="0" w:color="auto"/>
                <w:bottom w:val="none" w:sz="0" w:space="0" w:color="auto"/>
                <w:right w:val="none" w:sz="0" w:space="0" w:color="auto"/>
              </w:divBdr>
            </w:div>
          </w:divsChild>
        </w:div>
        <w:div w:id="68045071">
          <w:blockQuote w:val="1"/>
          <w:marLeft w:val="720"/>
          <w:marRight w:val="720"/>
          <w:marTop w:val="100"/>
          <w:marBottom w:val="100"/>
          <w:divBdr>
            <w:top w:val="none" w:sz="0" w:space="0" w:color="auto"/>
            <w:left w:val="none" w:sz="0" w:space="0" w:color="auto"/>
            <w:bottom w:val="none" w:sz="0" w:space="0" w:color="auto"/>
            <w:right w:val="none" w:sz="0" w:space="0" w:color="auto"/>
          </w:divBdr>
        </w:div>
        <w:div w:id="1854344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9042486">
      <w:bodyDiv w:val="1"/>
      <w:marLeft w:val="0"/>
      <w:marRight w:val="0"/>
      <w:marTop w:val="0"/>
      <w:marBottom w:val="0"/>
      <w:divBdr>
        <w:top w:val="none" w:sz="0" w:space="0" w:color="auto"/>
        <w:left w:val="none" w:sz="0" w:space="0" w:color="auto"/>
        <w:bottom w:val="none" w:sz="0" w:space="0" w:color="auto"/>
        <w:right w:val="none" w:sz="0" w:space="0" w:color="auto"/>
      </w:divBdr>
      <w:divsChild>
        <w:div w:id="1000356392">
          <w:marLeft w:val="0"/>
          <w:marRight w:val="0"/>
          <w:marTop w:val="0"/>
          <w:marBottom w:val="0"/>
          <w:divBdr>
            <w:top w:val="none" w:sz="0" w:space="0" w:color="auto"/>
            <w:left w:val="none" w:sz="0" w:space="0" w:color="auto"/>
            <w:bottom w:val="none" w:sz="0" w:space="0" w:color="auto"/>
            <w:right w:val="none" w:sz="0" w:space="0" w:color="auto"/>
          </w:divBdr>
          <w:divsChild>
            <w:div w:id="1654095178">
              <w:marLeft w:val="0"/>
              <w:marRight w:val="0"/>
              <w:marTop w:val="0"/>
              <w:marBottom w:val="0"/>
              <w:divBdr>
                <w:top w:val="none" w:sz="0" w:space="0" w:color="auto"/>
                <w:left w:val="none" w:sz="0" w:space="0" w:color="auto"/>
                <w:bottom w:val="none" w:sz="0" w:space="0" w:color="auto"/>
                <w:right w:val="none" w:sz="0" w:space="0" w:color="auto"/>
              </w:divBdr>
              <w:divsChild>
                <w:div w:id="85465963">
                  <w:marLeft w:val="0"/>
                  <w:marRight w:val="0"/>
                  <w:marTop w:val="0"/>
                  <w:marBottom w:val="0"/>
                  <w:divBdr>
                    <w:top w:val="none" w:sz="0" w:space="0" w:color="auto"/>
                    <w:left w:val="none" w:sz="0" w:space="0" w:color="auto"/>
                    <w:bottom w:val="none" w:sz="0" w:space="0" w:color="auto"/>
                    <w:right w:val="none" w:sz="0" w:space="0" w:color="auto"/>
                  </w:divBdr>
                  <w:divsChild>
                    <w:div w:id="1070805322">
                      <w:marLeft w:val="0"/>
                      <w:marRight w:val="0"/>
                      <w:marTop w:val="0"/>
                      <w:marBottom w:val="0"/>
                      <w:divBdr>
                        <w:top w:val="none" w:sz="0" w:space="0" w:color="auto"/>
                        <w:left w:val="none" w:sz="0" w:space="0" w:color="auto"/>
                        <w:bottom w:val="none" w:sz="0" w:space="0" w:color="auto"/>
                        <w:right w:val="none" w:sz="0" w:space="0" w:color="auto"/>
                      </w:divBdr>
                      <w:divsChild>
                        <w:div w:id="398098422">
                          <w:marLeft w:val="0"/>
                          <w:marRight w:val="0"/>
                          <w:marTop w:val="0"/>
                          <w:marBottom w:val="0"/>
                          <w:divBdr>
                            <w:top w:val="none" w:sz="0" w:space="0" w:color="auto"/>
                            <w:left w:val="none" w:sz="0" w:space="0" w:color="auto"/>
                            <w:bottom w:val="none" w:sz="0" w:space="0" w:color="auto"/>
                            <w:right w:val="none" w:sz="0" w:space="0" w:color="auto"/>
                          </w:divBdr>
                          <w:divsChild>
                            <w:div w:id="1865290040">
                              <w:marLeft w:val="0"/>
                              <w:marRight w:val="0"/>
                              <w:marTop w:val="0"/>
                              <w:marBottom w:val="0"/>
                              <w:divBdr>
                                <w:top w:val="none" w:sz="0" w:space="0" w:color="auto"/>
                                <w:left w:val="none" w:sz="0" w:space="0" w:color="auto"/>
                                <w:bottom w:val="none" w:sz="0" w:space="0" w:color="auto"/>
                                <w:right w:val="none" w:sz="0" w:space="0" w:color="auto"/>
                              </w:divBdr>
                              <w:divsChild>
                                <w:div w:id="1207137012">
                                  <w:blockQuote w:val="1"/>
                                  <w:marLeft w:val="720"/>
                                  <w:marRight w:val="720"/>
                                  <w:marTop w:val="100"/>
                                  <w:marBottom w:val="100"/>
                                  <w:divBdr>
                                    <w:top w:val="none" w:sz="0" w:space="0" w:color="auto"/>
                                    <w:left w:val="none" w:sz="0" w:space="0" w:color="auto"/>
                                    <w:bottom w:val="none" w:sz="0" w:space="0" w:color="auto"/>
                                    <w:right w:val="none" w:sz="0" w:space="0" w:color="auto"/>
                                  </w:divBdr>
                                </w:div>
                                <w:div w:id="409891132">
                                  <w:blockQuote w:val="1"/>
                                  <w:marLeft w:val="720"/>
                                  <w:marRight w:val="720"/>
                                  <w:marTop w:val="100"/>
                                  <w:marBottom w:val="100"/>
                                  <w:divBdr>
                                    <w:top w:val="none" w:sz="0" w:space="0" w:color="auto"/>
                                    <w:left w:val="none" w:sz="0" w:space="0" w:color="auto"/>
                                    <w:bottom w:val="none" w:sz="0" w:space="0" w:color="auto"/>
                                    <w:right w:val="none" w:sz="0" w:space="0" w:color="auto"/>
                                  </w:divBdr>
                                </w:div>
                                <w:div w:id="5710835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7603906">
          <w:marLeft w:val="0"/>
          <w:marRight w:val="0"/>
          <w:marTop w:val="0"/>
          <w:marBottom w:val="0"/>
          <w:divBdr>
            <w:top w:val="none" w:sz="0" w:space="0" w:color="auto"/>
            <w:left w:val="none" w:sz="0" w:space="0" w:color="auto"/>
            <w:bottom w:val="none" w:sz="0" w:space="0" w:color="auto"/>
            <w:right w:val="none" w:sz="0" w:space="0" w:color="auto"/>
          </w:divBdr>
          <w:divsChild>
            <w:div w:id="1073239124">
              <w:marLeft w:val="0"/>
              <w:marRight w:val="0"/>
              <w:marTop w:val="0"/>
              <w:marBottom w:val="0"/>
              <w:divBdr>
                <w:top w:val="none" w:sz="0" w:space="0" w:color="auto"/>
                <w:left w:val="none" w:sz="0" w:space="0" w:color="auto"/>
                <w:bottom w:val="none" w:sz="0" w:space="0" w:color="auto"/>
                <w:right w:val="none" w:sz="0" w:space="0" w:color="auto"/>
              </w:divBdr>
              <w:divsChild>
                <w:div w:id="1185286963">
                  <w:marLeft w:val="0"/>
                  <w:marRight w:val="0"/>
                  <w:marTop w:val="0"/>
                  <w:marBottom w:val="0"/>
                  <w:divBdr>
                    <w:top w:val="none" w:sz="0" w:space="0" w:color="auto"/>
                    <w:left w:val="none" w:sz="0" w:space="0" w:color="auto"/>
                    <w:bottom w:val="none" w:sz="0" w:space="0" w:color="auto"/>
                    <w:right w:val="none" w:sz="0" w:space="0" w:color="auto"/>
                  </w:divBdr>
                  <w:divsChild>
                    <w:div w:id="1460221133">
                      <w:marLeft w:val="0"/>
                      <w:marRight w:val="0"/>
                      <w:marTop w:val="0"/>
                      <w:marBottom w:val="0"/>
                      <w:divBdr>
                        <w:top w:val="none" w:sz="0" w:space="0" w:color="auto"/>
                        <w:left w:val="none" w:sz="0" w:space="0" w:color="auto"/>
                        <w:bottom w:val="none" w:sz="0" w:space="0" w:color="auto"/>
                        <w:right w:val="none" w:sz="0" w:space="0" w:color="auto"/>
                      </w:divBdr>
                      <w:divsChild>
                        <w:div w:id="1739523245">
                          <w:marLeft w:val="0"/>
                          <w:marRight w:val="0"/>
                          <w:marTop w:val="0"/>
                          <w:marBottom w:val="0"/>
                          <w:divBdr>
                            <w:top w:val="none" w:sz="0" w:space="0" w:color="auto"/>
                            <w:left w:val="none" w:sz="0" w:space="0" w:color="auto"/>
                            <w:bottom w:val="none" w:sz="0" w:space="0" w:color="auto"/>
                            <w:right w:val="none" w:sz="0" w:space="0" w:color="auto"/>
                          </w:divBdr>
                          <w:divsChild>
                            <w:div w:id="2030056648">
                              <w:marLeft w:val="0"/>
                              <w:marRight w:val="0"/>
                              <w:marTop w:val="0"/>
                              <w:marBottom w:val="0"/>
                              <w:divBdr>
                                <w:top w:val="none" w:sz="0" w:space="0" w:color="auto"/>
                                <w:left w:val="none" w:sz="0" w:space="0" w:color="auto"/>
                                <w:bottom w:val="none" w:sz="0" w:space="0" w:color="auto"/>
                                <w:right w:val="none" w:sz="0" w:space="0" w:color="auto"/>
                              </w:divBdr>
                              <w:divsChild>
                                <w:div w:id="54094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4775490">
          <w:marLeft w:val="0"/>
          <w:marRight w:val="0"/>
          <w:marTop w:val="0"/>
          <w:marBottom w:val="0"/>
          <w:divBdr>
            <w:top w:val="none" w:sz="0" w:space="0" w:color="auto"/>
            <w:left w:val="none" w:sz="0" w:space="0" w:color="auto"/>
            <w:bottom w:val="none" w:sz="0" w:space="0" w:color="auto"/>
            <w:right w:val="none" w:sz="0" w:space="0" w:color="auto"/>
          </w:divBdr>
          <w:divsChild>
            <w:div w:id="272447303">
              <w:marLeft w:val="0"/>
              <w:marRight w:val="0"/>
              <w:marTop w:val="0"/>
              <w:marBottom w:val="0"/>
              <w:divBdr>
                <w:top w:val="none" w:sz="0" w:space="0" w:color="auto"/>
                <w:left w:val="none" w:sz="0" w:space="0" w:color="auto"/>
                <w:bottom w:val="none" w:sz="0" w:space="0" w:color="auto"/>
                <w:right w:val="none" w:sz="0" w:space="0" w:color="auto"/>
              </w:divBdr>
              <w:divsChild>
                <w:div w:id="1867938735">
                  <w:marLeft w:val="0"/>
                  <w:marRight w:val="0"/>
                  <w:marTop w:val="0"/>
                  <w:marBottom w:val="0"/>
                  <w:divBdr>
                    <w:top w:val="none" w:sz="0" w:space="0" w:color="auto"/>
                    <w:left w:val="none" w:sz="0" w:space="0" w:color="auto"/>
                    <w:bottom w:val="none" w:sz="0" w:space="0" w:color="auto"/>
                    <w:right w:val="none" w:sz="0" w:space="0" w:color="auto"/>
                  </w:divBdr>
                  <w:divsChild>
                    <w:div w:id="1668051492">
                      <w:marLeft w:val="0"/>
                      <w:marRight w:val="0"/>
                      <w:marTop w:val="0"/>
                      <w:marBottom w:val="0"/>
                      <w:divBdr>
                        <w:top w:val="none" w:sz="0" w:space="0" w:color="auto"/>
                        <w:left w:val="none" w:sz="0" w:space="0" w:color="auto"/>
                        <w:bottom w:val="none" w:sz="0" w:space="0" w:color="auto"/>
                        <w:right w:val="none" w:sz="0" w:space="0" w:color="auto"/>
                      </w:divBdr>
                      <w:divsChild>
                        <w:div w:id="708260420">
                          <w:marLeft w:val="0"/>
                          <w:marRight w:val="0"/>
                          <w:marTop w:val="0"/>
                          <w:marBottom w:val="0"/>
                          <w:divBdr>
                            <w:top w:val="none" w:sz="0" w:space="0" w:color="auto"/>
                            <w:left w:val="none" w:sz="0" w:space="0" w:color="auto"/>
                            <w:bottom w:val="none" w:sz="0" w:space="0" w:color="auto"/>
                            <w:right w:val="none" w:sz="0" w:space="0" w:color="auto"/>
                          </w:divBdr>
                          <w:divsChild>
                            <w:div w:id="150949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3649751">
          <w:marLeft w:val="0"/>
          <w:marRight w:val="0"/>
          <w:marTop w:val="0"/>
          <w:marBottom w:val="0"/>
          <w:divBdr>
            <w:top w:val="none" w:sz="0" w:space="0" w:color="auto"/>
            <w:left w:val="none" w:sz="0" w:space="0" w:color="auto"/>
            <w:bottom w:val="none" w:sz="0" w:space="0" w:color="auto"/>
            <w:right w:val="none" w:sz="0" w:space="0" w:color="auto"/>
          </w:divBdr>
          <w:divsChild>
            <w:div w:id="719717896">
              <w:marLeft w:val="0"/>
              <w:marRight w:val="0"/>
              <w:marTop w:val="0"/>
              <w:marBottom w:val="0"/>
              <w:divBdr>
                <w:top w:val="none" w:sz="0" w:space="0" w:color="auto"/>
                <w:left w:val="none" w:sz="0" w:space="0" w:color="auto"/>
                <w:bottom w:val="none" w:sz="0" w:space="0" w:color="auto"/>
                <w:right w:val="none" w:sz="0" w:space="0" w:color="auto"/>
              </w:divBdr>
              <w:divsChild>
                <w:div w:id="1840197550">
                  <w:marLeft w:val="0"/>
                  <w:marRight w:val="0"/>
                  <w:marTop w:val="0"/>
                  <w:marBottom w:val="0"/>
                  <w:divBdr>
                    <w:top w:val="none" w:sz="0" w:space="0" w:color="auto"/>
                    <w:left w:val="none" w:sz="0" w:space="0" w:color="auto"/>
                    <w:bottom w:val="none" w:sz="0" w:space="0" w:color="auto"/>
                    <w:right w:val="none" w:sz="0" w:space="0" w:color="auto"/>
                  </w:divBdr>
                  <w:divsChild>
                    <w:div w:id="1006308">
                      <w:marLeft w:val="0"/>
                      <w:marRight w:val="0"/>
                      <w:marTop w:val="0"/>
                      <w:marBottom w:val="0"/>
                      <w:divBdr>
                        <w:top w:val="none" w:sz="0" w:space="0" w:color="auto"/>
                        <w:left w:val="none" w:sz="0" w:space="0" w:color="auto"/>
                        <w:bottom w:val="none" w:sz="0" w:space="0" w:color="auto"/>
                        <w:right w:val="none" w:sz="0" w:space="0" w:color="auto"/>
                      </w:divBdr>
                      <w:divsChild>
                        <w:div w:id="1649550268">
                          <w:marLeft w:val="0"/>
                          <w:marRight w:val="0"/>
                          <w:marTop w:val="0"/>
                          <w:marBottom w:val="0"/>
                          <w:divBdr>
                            <w:top w:val="none" w:sz="0" w:space="0" w:color="auto"/>
                            <w:left w:val="none" w:sz="0" w:space="0" w:color="auto"/>
                            <w:bottom w:val="none" w:sz="0" w:space="0" w:color="auto"/>
                            <w:right w:val="none" w:sz="0" w:space="0" w:color="auto"/>
                          </w:divBdr>
                          <w:divsChild>
                            <w:div w:id="1086535983">
                              <w:marLeft w:val="0"/>
                              <w:marRight w:val="0"/>
                              <w:marTop w:val="0"/>
                              <w:marBottom w:val="0"/>
                              <w:divBdr>
                                <w:top w:val="none" w:sz="0" w:space="0" w:color="auto"/>
                                <w:left w:val="none" w:sz="0" w:space="0" w:color="auto"/>
                                <w:bottom w:val="none" w:sz="0" w:space="0" w:color="auto"/>
                                <w:right w:val="none" w:sz="0" w:space="0" w:color="auto"/>
                              </w:divBdr>
                              <w:divsChild>
                                <w:div w:id="106275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923157">
          <w:marLeft w:val="0"/>
          <w:marRight w:val="0"/>
          <w:marTop w:val="0"/>
          <w:marBottom w:val="0"/>
          <w:divBdr>
            <w:top w:val="none" w:sz="0" w:space="0" w:color="auto"/>
            <w:left w:val="none" w:sz="0" w:space="0" w:color="auto"/>
            <w:bottom w:val="none" w:sz="0" w:space="0" w:color="auto"/>
            <w:right w:val="none" w:sz="0" w:space="0" w:color="auto"/>
          </w:divBdr>
          <w:divsChild>
            <w:div w:id="1164593370">
              <w:marLeft w:val="0"/>
              <w:marRight w:val="0"/>
              <w:marTop w:val="0"/>
              <w:marBottom w:val="0"/>
              <w:divBdr>
                <w:top w:val="none" w:sz="0" w:space="0" w:color="auto"/>
                <w:left w:val="none" w:sz="0" w:space="0" w:color="auto"/>
                <w:bottom w:val="none" w:sz="0" w:space="0" w:color="auto"/>
                <w:right w:val="none" w:sz="0" w:space="0" w:color="auto"/>
              </w:divBdr>
              <w:divsChild>
                <w:div w:id="774445143">
                  <w:marLeft w:val="0"/>
                  <w:marRight w:val="0"/>
                  <w:marTop w:val="0"/>
                  <w:marBottom w:val="0"/>
                  <w:divBdr>
                    <w:top w:val="none" w:sz="0" w:space="0" w:color="auto"/>
                    <w:left w:val="none" w:sz="0" w:space="0" w:color="auto"/>
                    <w:bottom w:val="none" w:sz="0" w:space="0" w:color="auto"/>
                    <w:right w:val="none" w:sz="0" w:space="0" w:color="auto"/>
                  </w:divBdr>
                  <w:divsChild>
                    <w:div w:id="82072219">
                      <w:marLeft w:val="0"/>
                      <w:marRight w:val="0"/>
                      <w:marTop w:val="0"/>
                      <w:marBottom w:val="0"/>
                      <w:divBdr>
                        <w:top w:val="none" w:sz="0" w:space="0" w:color="auto"/>
                        <w:left w:val="none" w:sz="0" w:space="0" w:color="auto"/>
                        <w:bottom w:val="none" w:sz="0" w:space="0" w:color="auto"/>
                        <w:right w:val="none" w:sz="0" w:space="0" w:color="auto"/>
                      </w:divBdr>
                      <w:divsChild>
                        <w:div w:id="1627617549">
                          <w:marLeft w:val="0"/>
                          <w:marRight w:val="0"/>
                          <w:marTop w:val="0"/>
                          <w:marBottom w:val="0"/>
                          <w:divBdr>
                            <w:top w:val="none" w:sz="0" w:space="0" w:color="auto"/>
                            <w:left w:val="none" w:sz="0" w:space="0" w:color="auto"/>
                            <w:bottom w:val="none" w:sz="0" w:space="0" w:color="auto"/>
                            <w:right w:val="none" w:sz="0" w:space="0" w:color="auto"/>
                          </w:divBdr>
                          <w:divsChild>
                            <w:div w:id="766924228">
                              <w:marLeft w:val="0"/>
                              <w:marRight w:val="0"/>
                              <w:marTop w:val="0"/>
                              <w:marBottom w:val="0"/>
                              <w:divBdr>
                                <w:top w:val="none" w:sz="0" w:space="0" w:color="auto"/>
                                <w:left w:val="none" w:sz="0" w:space="0" w:color="auto"/>
                                <w:bottom w:val="none" w:sz="0" w:space="0" w:color="auto"/>
                                <w:right w:val="none" w:sz="0" w:space="0" w:color="auto"/>
                              </w:divBdr>
                              <w:divsChild>
                                <w:div w:id="3307147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1356182">
      <w:bodyDiv w:val="1"/>
      <w:marLeft w:val="0"/>
      <w:marRight w:val="0"/>
      <w:marTop w:val="0"/>
      <w:marBottom w:val="0"/>
      <w:divBdr>
        <w:top w:val="none" w:sz="0" w:space="0" w:color="auto"/>
        <w:left w:val="none" w:sz="0" w:space="0" w:color="auto"/>
        <w:bottom w:val="none" w:sz="0" w:space="0" w:color="auto"/>
        <w:right w:val="none" w:sz="0" w:space="0" w:color="auto"/>
      </w:divBdr>
      <w:divsChild>
        <w:div w:id="372461899">
          <w:blockQuote w:val="1"/>
          <w:marLeft w:val="720"/>
          <w:marRight w:val="720"/>
          <w:marTop w:val="100"/>
          <w:marBottom w:val="100"/>
          <w:divBdr>
            <w:top w:val="none" w:sz="0" w:space="0" w:color="auto"/>
            <w:left w:val="none" w:sz="0" w:space="0" w:color="auto"/>
            <w:bottom w:val="none" w:sz="0" w:space="0" w:color="auto"/>
            <w:right w:val="none" w:sz="0" w:space="0" w:color="auto"/>
          </w:divBdr>
        </w:div>
        <w:div w:id="1532298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8659849">
      <w:bodyDiv w:val="1"/>
      <w:marLeft w:val="0"/>
      <w:marRight w:val="0"/>
      <w:marTop w:val="0"/>
      <w:marBottom w:val="0"/>
      <w:divBdr>
        <w:top w:val="none" w:sz="0" w:space="0" w:color="auto"/>
        <w:left w:val="none" w:sz="0" w:space="0" w:color="auto"/>
        <w:bottom w:val="none" w:sz="0" w:space="0" w:color="auto"/>
        <w:right w:val="none" w:sz="0" w:space="0" w:color="auto"/>
      </w:divBdr>
      <w:divsChild>
        <w:div w:id="34618846">
          <w:marLeft w:val="0"/>
          <w:marRight w:val="0"/>
          <w:marTop w:val="0"/>
          <w:marBottom w:val="0"/>
          <w:divBdr>
            <w:top w:val="none" w:sz="0" w:space="0" w:color="auto"/>
            <w:left w:val="none" w:sz="0" w:space="0" w:color="auto"/>
            <w:bottom w:val="none" w:sz="0" w:space="0" w:color="auto"/>
            <w:right w:val="none" w:sz="0" w:space="0" w:color="auto"/>
          </w:divBdr>
          <w:divsChild>
            <w:div w:id="1016736718">
              <w:marLeft w:val="0"/>
              <w:marRight w:val="0"/>
              <w:marTop w:val="0"/>
              <w:marBottom w:val="0"/>
              <w:divBdr>
                <w:top w:val="none" w:sz="0" w:space="0" w:color="auto"/>
                <w:left w:val="none" w:sz="0" w:space="0" w:color="auto"/>
                <w:bottom w:val="none" w:sz="0" w:space="0" w:color="auto"/>
                <w:right w:val="none" w:sz="0" w:space="0" w:color="auto"/>
              </w:divBdr>
              <w:divsChild>
                <w:div w:id="1171141434">
                  <w:marLeft w:val="0"/>
                  <w:marRight w:val="0"/>
                  <w:marTop w:val="0"/>
                  <w:marBottom w:val="0"/>
                  <w:divBdr>
                    <w:top w:val="none" w:sz="0" w:space="0" w:color="auto"/>
                    <w:left w:val="none" w:sz="0" w:space="0" w:color="auto"/>
                    <w:bottom w:val="none" w:sz="0" w:space="0" w:color="auto"/>
                    <w:right w:val="none" w:sz="0" w:space="0" w:color="auto"/>
                  </w:divBdr>
                  <w:divsChild>
                    <w:div w:id="703559216">
                      <w:marLeft w:val="0"/>
                      <w:marRight w:val="0"/>
                      <w:marTop w:val="0"/>
                      <w:marBottom w:val="0"/>
                      <w:divBdr>
                        <w:top w:val="none" w:sz="0" w:space="0" w:color="auto"/>
                        <w:left w:val="none" w:sz="0" w:space="0" w:color="auto"/>
                        <w:bottom w:val="none" w:sz="0" w:space="0" w:color="auto"/>
                        <w:right w:val="none" w:sz="0" w:space="0" w:color="auto"/>
                      </w:divBdr>
                      <w:divsChild>
                        <w:div w:id="959654249">
                          <w:marLeft w:val="0"/>
                          <w:marRight w:val="0"/>
                          <w:marTop w:val="0"/>
                          <w:marBottom w:val="0"/>
                          <w:divBdr>
                            <w:top w:val="none" w:sz="0" w:space="0" w:color="auto"/>
                            <w:left w:val="none" w:sz="0" w:space="0" w:color="auto"/>
                            <w:bottom w:val="none" w:sz="0" w:space="0" w:color="auto"/>
                            <w:right w:val="none" w:sz="0" w:space="0" w:color="auto"/>
                          </w:divBdr>
                          <w:divsChild>
                            <w:div w:id="497892177">
                              <w:marLeft w:val="0"/>
                              <w:marRight w:val="0"/>
                              <w:marTop w:val="0"/>
                              <w:marBottom w:val="0"/>
                              <w:divBdr>
                                <w:top w:val="none" w:sz="0" w:space="0" w:color="auto"/>
                                <w:left w:val="none" w:sz="0" w:space="0" w:color="auto"/>
                                <w:bottom w:val="none" w:sz="0" w:space="0" w:color="auto"/>
                                <w:right w:val="none" w:sz="0" w:space="0" w:color="auto"/>
                              </w:divBdr>
                              <w:divsChild>
                                <w:div w:id="12618330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67473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063878">
                                  <w:blockQuote w:val="1"/>
                                  <w:marLeft w:val="720"/>
                                  <w:marRight w:val="720"/>
                                  <w:marTop w:val="100"/>
                                  <w:marBottom w:val="100"/>
                                  <w:divBdr>
                                    <w:top w:val="none" w:sz="0" w:space="0" w:color="auto"/>
                                    <w:left w:val="none" w:sz="0" w:space="0" w:color="auto"/>
                                    <w:bottom w:val="none" w:sz="0" w:space="0" w:color="auto"/>
                                    <w:right w:val="none" w:sz="0" w:space="0" w:color="auto"/>
                                  </w:divBdr>
                                </w:div>
                                <w:div w:id="573201818">
                                  <w:blockQuote w:val="1"/>
                                  <w:marLeft w:val="720"/>
                                  <w:marRight w:val="720"/>
                                  <w:marTop w:val="100"/>
                                  <w:marBottom w:val="100"/>
                                  <w:divBdr>
                                    <w:top w:val="none" w:sz="0" w:space="0" w:color="auto"/>
                                    <w:left w:val="none" w:sz="0" w:space="0" w:color="auto"/>
                                    <w:bottom w:val="none" w:sz="0" w:space="0" w:color="auto"/>
                                    <w:right w:val="none" w:sz="0" w:space="0" w:color="auto"/>
                                  </w:divBdr>
                                </w:div>
                                <w:div w:id="23633192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35558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9375758">
          <w:marLeft w:val="0"/>
          <w:marRight w:val="0"/>
          <w:marTop w:val="0"/>
          <w:marBottom w:val="0"/>
          <w:divBdr>
            <w:top w:val="none" w:sz="0" w:space="0" w:color="auto"/>
            <w:left w:val="none" w:sz="0" w:space="0" w:color="auto"/>
            <w:bottom w:val="none" w:sz="0" w:space="0" w:color="auto"/>
            <w:right w:val="none" w:sz="0" w:space="0" w:color="auto"/>
          </w:divBdr>
          <w:divsChild>
            <w:div w:id="1879857646">
              <w:marLeft w:val="0"/>
              <w:marRight w:val="0"/>
              <w:marTop w:val="0"/>
              <w:marBottom w:val="0"/>
              <w:divBdr>
                <w:top w:val="none" w:sz="0" w:space="0" w:color="auto"/>
                <w:left w:val="none" w:sz="0" w:space="0" w:color="auto"/>
                <w:bottom w:val="none" w:sz="0" w:space="0" w:color="auto"/>
                <w:right w:val="none" w:sz="0" w:space="0" w:color="auto"/>
              </w:divBdr>
              <w:divsChild>
                <w:div w:id="2247421">
                  <w:marLeft w:val="0"/>
                  <w:marRight w:val="0"/>
                  <w:marTop w:val="0"/>
                  <w:marBottom w:val="0"/>
                  <w:divBdr>
                    <w:top w:val="none" w:sz="0" w:space="0" w:color="auto"/>
                    <w:left w:val="none" w:sz="0" w:space="0" w:color="auto"/>
                    <w:bottom w:val="none" w:sz="0" w:space="0" w:color="auto"/>
                    <w:right w:val="none" w:sz="0" w:space="0" w:color="auto"/>
                  </w:divBdr>
                  <w:divsChild>
                    <w:div w:id="1763574500">
                      <w:marLeft w:val="0"/>
                      <w:marRight w:val="0"/>
                      <w:marTop w:val="0"/>
                      <w:marBottom w:val="0"/>
                      <w:divBdr>
                        <w:top w:val="none" w:sz="0" w:space="0" w:color="auto"/>
                        <w:left w:val="none" w:sz="0" w:space="0" w:color="auto"/>
                        <w:bottom w:val="none" w:sz="0" w:space="0" w:color="auto"/>
                        <w:right w:val="none" w:sz="0" w:space="0" w:color="auto"/>
                      </w:divBdr>
                      <w:divsChild>
                        <w:div w:id="871577300">
                          <w:marLeft w:val="0"/>
                          <w:marRight w:val="0"/>
                          <w:marTop w:val="0"/>
                          <w:marBottom w:val="0"/>
                          <w:divBdr>
                            <w:top w:val="none" w:sz="0" w:space="0" w:color="auto"/>
                            <w:left w:val="none" w:sz="0" w:space="0" w:color="auto"/>
                            <w:bottom w:val="none" w:sz="0" w:space="0" w:color="auto"/>
                            <w:right w:val="none" w:sz="0" w:space="0" w:color="auto"/>
                          </w:divBdr>
                          <w:divsChild>
                            <w:div w:id="892928191">
                              <w:marLeft w:val="0"/>
                              <w:marRight w:val="0"/>
                              <w:marTop w:val="0"/>
                              <w:marBottom w:val="0"/>
                              <w:divBdr>
                                <w:top w:val="none" w:sz="0" w:space="0" w:color="auto"/>
                                <w:left w:val="none" w:sz="0" w:space="0" w:color="auto"/>
                                <w:bottom w:val="none" w:sz="0" w:space="0" w:color="auto"/>
                                <w:right w:val="none" w:sz="0" w:space="0" w:color="auto"/>
                              </w:divBdr>
                              <w:divsChild>
                                <w:div w:id="4517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9598557">
          <w:marLeft w:val="0"/>
          <w:marRight w:val="0"/>
          <w:marTop w:val="0"/>
          <w:marBottom w:val="0"/>
          <w:divBdr>
            <w:top w:val="none" w:sz="0" w:space="0" w:color="auto"/>
            <w:left w:val="none" w:sz="0" w:space="0" w:color="auto"/>
            <w:bottom w:val="none" w:sz="0" w:space="0" w:color="auto"/>
            <w:right w:val="none" w:sz="0" w:space="0" w:color="auto"/>
          </w:divBdr>
          <w:divsChild>
            <w:div w:id="1232887479">
              <w:marLeft w:val="0"/>
              <w:marRight w:val="0"/>
              <w:marTop w:val="0"/>
              <w:marBottom w:val="0"/>
              <w:divBdr>
                <w:top w:val="none" w:sz="0" w:space="0" w:color="auto"/>
                <w:left w:val="none" w:sz="0" w:space="0" w:color="auto"/>
                <w:bottom w:val="none" w:sz="0" w:space="0" w:color="auto"/>
                <w:right w:val="none" w:sz="0" w:space="0" w:color="auto"/>
              </w:divBdr>
              <w:divsChild>
                <w:div w:id="158011602">
                  <w:marLeft w:val="0"/>
                  <w:marRight w:val="0"/>
                  <w:marTop w:val="0"/>
                  <w:marBottom w:val="0"/>
                  <w:divBdr>
                    <w:top w:val="none" w:sz="0" w:space="0" w:color="auto"/>
                    <w:left w:val="none" w:sz="0" w:space="0" w:color="auto"/>
                    <w:bottom w:val="none" w:sz="0" w:space="0" w:color="auto"/>
                    <w:right w:val="none" w:sz="0" w:space="0" w:color="auto"/>
                  </w:divBdr>
                  <w:divsChild>
                    <w:div w:id="1823351837">
                      <w:marLeft w:val="0"/>
                      <w:marRight w:val="0"/>
                      <w:marTop w:val="0"/>
                      <w:marBottom w:val="0"/>
                      <w:divBdr>
                        <w:top w:val="none" w:sz="0" w:space="0" w:color="auto"/>
                        <w:left w:val="none" w:sz="0" w:space="0" w:color="auto"/>
                        <w:bottom w:val="none" w:sz="0" w:space="0" w:color="auto"/>
                        <w:right w:val="none" w:sz="0" w:space="0" w:color="auto"/>
                      </w:divBdr>
                      <w:divsChild>
                        <w:div w:id="183062183">
                          <w:marLeft w:val="0"/>
                          <w:marRight w:val="0"/>
                          <w:marTop w:val="0"/>
                          <w:marBottom w:val="0"/>
                          <w:divBdr>
                            <w:top w:val="none" w:sz="0" w:space="0" w:color="auto"/>
                            <w:left w:val="none" w:sz="0" w:space="0" w:color="auto"/>
                            <w:bottom w:val="none" w:sz="0" w:space="0" w:color="auto"/>
                            <w:right w:val="none" w:sz="0" w:space="0" w:color="auto"/>
                          </w:divBdr>
                          <w:divsChild>
                            <w:div w:id="197548295">
                              <w:marLeft w:val="0"/>
                              <w:marRight w:val="0"/>
                              <w:marTop w:val="0"/>
                              <w:marBottom w:val="0"/>
                              <w:divBdr>
                                <w:top w:val="none" w:sz="0" w:space="0" w:color="auto"/>
                                <w:left w:val="none" w:sz="0" w:space="0" w:color="auto"/>
                                <w:bottom w:val="none" w:sz="0" w:space="0" w:color="auto"/>
                                <w:right w:val="none" w:sz="0" w:space="0" w:color="auto"/>
                              </w:divBdr>
                              <w:divsChild>
                                <w:div w:id="12251466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4550569">
      <w:bodyDiv w:val="1"/>
      <w:marLeft w:val="0"/>
      <w:marRight w:val="0"/>
      <w:marTop w:val="0"/>
      <w:marBottom w:val="0"/>
      <w:divBdr>
        <w:top w:val="none" w:sz="0" w:space="0" w:color="auto"/>
        <w:left w:val="none" w:sz="0" w:space="0" w:color="auto"/>
        <w:bottom w:val="none" w:sz="0" w:space="0" w:color="auto"/>
        <w:right w:val="none" w:sz="0" w:space="0" w:color="auto"/>
      </w:divBdr>
      <w:divsChild>
        <w:div w:id="747770909">
          <w:marLeft w:val="0"/>
          <w:marRight w:val="0"/>
          <w:marTop w:val="0"/>
          <w:marBottom w:val="0"/>
          <w:divBdr>
            <w:top w:val="none" w:sz="0" w:space="0" w:color="auto"/>
            <w:left w:val="none" w:sz="0" w:space="0" w:color="auto"/>
            <w:bottom w:val="none" w:sz="0" w:space="0" w:color="auto"/>
            <w:right w:val="none" w:sz="0" w:space="0" w:color="auto"/>
          </w:divBdr>
        </w:div>
        <w:div w:id="731343052">
          <w:marLeft w:val="0"/>
          <w:marRight w:val="0"/>
          <w:marTop w:val="0"/>
          <w:marBottom w:val="0"/>
          <w:divBdr>
            <w:top w:val="none" w:sz="0" w:space="0" w:color="auto"/>
            <w:left w:val="none" w:sz="0" w:space="0" w:color="auto"/>
            <w:bottom w:val="none" w:sz="0" w:space="0" w:color="auto"/>
            <w:right w:val="none" w:sz="0" w:space="0" w:color="auto"/>
          </w:divBdr>
        </w:div>
        <w:div w:id="937101607">
          <w:marLeft w:val="0"/>
          <w:marRight w:val="0"/>
          <w:marTop w:val="0"/>
          <w:marBottom w:val="0"/>
          <w:divBdr>
            <w:top w:val="none" w:sz="0" w:space="0" w:color="auto"/>
            <w:left w:val="none" w:sz="0" w:space="0" w:color="auto"/>
            <w:bottom w:val="none" w:sz="0" w:space="0" w:color="auto"/>
            <w:right w:val="none" w:sz="0" w:space="0" w:color="auto"/>
          </w:divBdr>
        </w:div>
        <w:div w:id="377554803">
          <w:marLeft w:val="0"/>
          <w:marRight w:val="0"/>
          <w:marTop w:val="0"/>
          <w:marBottom w:val="0"/>
          <w:divBdr>
            <w:top w:val="none" w:sz="0" w:space="0" w:color="auto"/>
            <w:left w:val="none" w:sz="0" w:space="0" w:color="auto"/>
            <w:bottom w:val="none" w:sz="0" w:space="0" w:color="auto"/>
            <w:right w:val="none" w:sz="0" w:space="0" w:color="auto"/>
          </w:divBdr>
        </w:div>
        <w:div w:id="827742753">
          <w:marLeft w:val="0"/>
          <w:marRight w:val="0"/>
          <w:marTop w:val="0"/>
          <w:marBottom w:val="0"/>
          <w:divBdr>
            <w:top w:val="none" w:sz="0" w:space="0" w:color="auto"/>
            <w:left w:val="none" w:sz="0" w:space="0" w:color="auto"/>
            <w:bottom w:val="none" w:sz="0" w:space="0" w:color="auto"/>
            <w:right w:val="none" w:sz="0" w:space="0" w:color="auto"/>
          </w:divBdr>
        </w:div>
        <w:div w:id="894002035">
          <w:blockQuote w:val="1"/>
          <w:marLeft w:val="720"/>
          <w:marRight w:val="720"/>
          <w:marTop w:val="100"/>
          <w:marBottom w:val="100"/>
          <w:divBdr>
            <w:top w:val="none" w:sz="0" w:space="0" w:color="auto"/>
            <w:left w:val="none" w:sz="0" w:space="0" w:color="auto"/>
            <w:bottom w:val="none" w:sz="0" w:space="0" w:color="auto"/>
            <w:right w:val="none" w:sz="0" w:space="0" w:color="auto"/>
          </w:divBdr>
        </w:div>
        <w:div w:id="728502797">
          <w:blockQuote w:val="1"/>
          <w:marLeft w:val="720"/>
          <w:marRight w:val="720"/>
          <w:marTop w:val="100"/>
          <w:marBottom w:val="100"/>
          <w:divBdr>
            <w:top w:val="none" w:sz="0" w:space="0" w:color="auto"/>
            <w:left w:val="none" w:sz="0" w:space="0" w:color="auto"/>
            <w:bottom w:val="none" w:sz="0" w:space="0" w:color="auto"/>
            <w:right w:val="none" w:sz="0" w:space="0" w:color="auto"/>
          </w:divBdr>
        </w:div>
        <w:div w:id="1543202015">
          <w:marLeft w:val="0"/>
          <w:marRight w:val="0"/>
          <w:marTop w:val="0"/>
          <w:marBottom w:val="0"/>
          <w:divBdr>
            <w:top w:val="none" w:sz="0" w:space="0" w:color="auto"/>
            <w:left w:val="none" w:sz="0" w:space="0" w:color="auto"/>
            <w:bottom w:val="none" w:sz="0" w:space="0" w:color="auto"/>
            <w:right w:val="none" w:sz="0" w:space="0" w:color="auto"/>
          </w:divBdr>
        </w:div>
        <w:div w:id="1847598505">
          <w:marLeft w:val="0"/>
          <w:marRight w:val="0"/>
          <w:marTop w:val="0"/>
          <w:marBottom w:val="0"/>
          <w:divBdr>
            <w:top w:val="none" w:sz="0" w:space="0" w:color="auto"/>
            <w:left w:val="none" w:sz="0" w:space="0" w:color="auto"/>
            <w:bottom w:val="none" w:sz="0" w:space="0" w:color="auto"/>
            <w:right w:val="none" w:sz="0" w:space="0" w:color="auto"/>
          </w:divBdr>
        </w:div>
        <w:div w:id="1353259635">
          <w:marLeft w:val="0"/>
          <w:marRight w:val="0"/>
          <w:marTop w:val="0"/>
          <w:marBottom w:val="0"/>
          <w:divBdr>
            <w:top w:val="none" w:sz="0" w:space="0" w:color="auto"/>
            <w:left w:val="none" w:sz="0" w:space="0" w:color="auto"/>
            <w:bottom w:val="none" w:sz="0" w:space="0" w:color="auto"/>
            <w:right w:val="none" w:sz="0" w:space="0" w:color="auto"/>
          </w:divBdr>
        </w:div>
        <w:div w:id="1228758642">
          <w:marLeft w:val="0"/>
          <w:marRight w:val="0"/>
          <w:marTop w:val="0"/>
          <w:marBottom w:val="0"/>
          <w:divBdr>
            <w:top w:val="none" w:sz="0" w:space="0" w:color="auto"/>
            <w:left w:val="none" w:sz="0" w:space="0" w:color="auto"/>
            <w:bottom w:val="none" w:sz="0" w:space="0" w:color="auto"/>
            <w:right w:val="none" w:sz="0" w:space="0" w:color="auto"/>
          </w:divBdr>
        </w:div>
        <w:div w:id="1281499919">
          <w:marLeft w:val="0"/>
          <w:marRight w:val="0"/>
          <w:marTop w:val="0"/>
          <w:marBottom w:val="0"/>
          <w:divBdr>
            <w:top w:val="none" w:sz="0" w:space="0" w:color="auto"/>
            <w:left w:val="none" w:sz="0" w:space="0" w:color="auto"/>
            <w:bottom w:val="none" w:sz="0" w:space="0" w:color="auto"/>
            <w:right w:val="none" w:sz="0" w:space="0" w:color="auto"/>
          </w:divBdr>
        </w:div>
        <w:div w:id="1763338187">
          <w:marLeft w:val="0"/>
          <w:marRight w:val="0"/>
          <w:marTop w:val="0"/>
          <w:marBottom w:val="0"/>
          <w:divBdr>
            <w:top w:val="none" w:sz="0" w:space="0" w:color="auto"/>
            <w:left w:val="none" w:sz="0" w:space="0" w:color="auto"/>
            <w:bottom w:val="none" w:sz="0" w:space="0" w:color="auto"/>
            <w:right w:val="none" w:sz="0" w:space="0" w:color="auto"/>
          </w:divBdr>
        </w:div>
        <w:div w:id="496044599">
          <w:marLeft w:val="0"/>
          <w:marRight w:val="0"/>
          <w:marTop w:val="0"/>
          <w:marBottom w:val="0"/>
          <w:divBdr>
            <w:top w:val="none" w:sz="0" w:space="0" w:color="auto"/>
            <w:left w:val="none" w:sz="0" w:space="0" w:color="auto"/>
            <w:bottom w:val="none" w:sz="0" w:space="0" w:color="auto"/>
            <w:right w:val="none" w:sz="0" w:space="0" w:color="auto"/>
          </w:divBdr>
        </w:div>
        <w:div w:id="1893082163">
          <w:marLeft w:val="0"/>
          <w:marRight w:val="0"/>
          <w:marTop w:val="0"/>
          <w:marBottom w:val="0"/>
          <w:divBdr>
            <w:top w:val="none" w:sz="0" w:space="0" w:color="auto"/>
            <w:left w:val="none" w:sz="0" w:space="0" w:color="auto"/>
            <w:bottom w:val="none" w:sz="0" w:space="0" w:color="auto"/>
            <w:right w:val="none" w:sz="0" w:space="0" w:color="auto"/>
          </w:divBdr>
        </w:div>
        <w:div w:id="846988014">
          <w:marLeft w:val="0"/>
          <w:marRight w:val="0"/>
          <w:marTop w:val="0"/>
          <w:marBottom w:val="0"/>
          <w:divBdr>
            <w:top w:val="none" w:sz="0" w:space="0" w:color="auto"/>
            <w:left w:val="none" w:sz="0" w:space="0" w:color="auto"/>
            <w:bottom w:val="none" w:sz="0" w:space="0" w:color="auto"/>
            <w:right w:val="none" w:sz="0" w:space="0" w:color="auto"/>
          </w:divBdr>
        </w:div>
        <w:div w:id="1445925398">
          <w:marLeft w:val="0"/>
          <w:marRight w:val="0"/>
          <w:marTop w:val="0"/>
          <w:marBottom w:val="0"/>
          <w:divBdr>
            <w:top w:val="none" w:sz="0" w:space="0" w:color="auto"/>
            <w:left w:val="none" w:sz="0" w:space="0" w:color="auto"/>
            <w:bottom w:val="none" w:sz="0" w:space="0" w:color="auto"/>
            <w:right w:val="none" w:sz="0" w:space="0" w:color="auto"/>
          </w:divBdr>
        </w:div>
      </w:divsChild>
    </w:div>
    <w:div w:id="1675764262">
      <w:bodyDiv w:val="1"/>
      <w:marLeft w:val="0"/>
      <w:marRight w:val="0"/>
      <w:marTop w:val="0"/>
      <w:marBottom w:val="0"/>
      <w:divBdr>
        <w:top w:val="none" w:sz="0" w:space="0" w:color="auto"/>
        <w:left w:val="none" w:sz="0" w:space="0" w:color="auto"/>
        <w:bottom w:val="none" w:sz="0" w:space="0" w:color="auto"/>
        <w:right w:val="none" w:sz="0" w:space="0" w:color="auto"/>
      </w:divBdr>
      <w:divsChild>
        <w:div w:id="1553729307">
          <w:blockQuote w:val="1"/>
          <w:marLeft w:val="720"/>
          <w:marRight w:val="720"/>
          <w:marTop w:val="100"/>
          <w:marBottom w:val="100"/>
          <w:divBdr>
            <w:top w:val="none" w:sz="0" w:space="0" w:color="auto"/>
            <w:left w:val="none" w:sz="0" w:space="0" w:color="auto"/>
            <w:bottom w:val="none" w:sz="0" w:space="0" w:color="auto"/>
            <w:right w:val="none" w:sz="0" w:space="0" w:color="auto"/>
          </w:divBdr>
        </w:div>
        <w:div w:id="821430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5106914">
      <w:bodyDiv w:val="1"/>
      <w:marLeft w:val="0"/>
      <w:marRight w:val="0"/>
      <w:marTop w:val="0"/>
      <w:marBottom w:val="0"/>
      <w:divBdr>
        <w:top w:val="none" w:sz="0" w:space="0" w:color="auto"/>
        <w:left w:val="none" w:sz="0" w:space="0" w:color="auto"/>
        <w:bottom w:val="none" w:sz="0" w:space="0" w:color="auto"/>
        <w:right w:val="none" w:sz="0" w:space="0" w:color="auto"/>
      </w:divBdr>
      <w:divsChild>
        <w:div w:id="181631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7255535">
      <w:bodyDiv w:val="1"/>
      <w:marLeft w:val="0"/>
      <w:marRight w:val="0"/>
      <w:marTop w:val="0"/>
      <w:marBottom w:val="0"/>
      <w:divBdr>
        <w:top w:val="none" w:sz="0" w:space="0" w:color="auto"/>
        <w:left w:val="none" w:sz="0" w:space="0" w:color="auto"/>
        <w:bottom w:val="none" w:sz="0" w:space="0" w:color="auto"/>
        <w:right w:val="none" w:sz="0" w:space="0" w:color="auto"/>
      </w:divBdr>
      <w:divsChild>
        <w:div w:id="2026010496">
          <w:marLeft w:val="0"/>
          <w:marRight w:val="0"/>
          <w:marTop w:val="0"/>
          <w:marBottom w:val="0"/>
          <w:divBdr>
            <w:top w:val="none" w:sz="0" w:space="0" w:color="auto"/>
            <w:left w:val="none" w:sz="0" w:space="0" w:color="auto"/>
            <w:bottom w:val="none" w:sz="0" w:space="0" w:color="auto"/>
            <w:right w:val="none" w:sz="0" w:space="0" w:color="auto"/>
          </w:divBdr>
          <w:divsChild>
            <w:div w:id="487593542">
              <w:marLeft w:val="0"/>
              <w:marRight w:val="0"/>
              <w:marTop w:val="0"/>
              <w:marBottom w:val="0"/>
              <w:divBdr>
                <w:top w:val="none" w:sz="0" w:space="0" w:color="auto"/>
                <w:left w:val="none" w:sz="0" w:space="0" w:color="auto"/>
                <w:bottom w:val="none" w:sz="0" w:space="0" w:color="auto"/>
                <w:right w:val="none" w:sz="0" w:space="0" w:color="auto"/>
              </w:divBdr>
              <w:divsChild>
                <w:div w:id="1533346336">
                  <w:marLeft w:val="0"/>
                  <w:marRight w:val="0"/>
                  <w:marTop w:val="0"/>
                  <w:marBottom w:val="0"/>
                  <w:divBdr>
                    <w:top w:val="none" w:sz="0" w:space="0" w:color="auto"/>
                    <w:left w:val="none" w:sz="0" w:space="0" w:color="auto"/>
                    <w:bottom w:val="none" w:sz="0" w:space="0" w:color="auto"/>
                    <w:right w:val="none" w:sz="0" w:space="0" w:color="auto"/>
                  </w:divBdr>
                  <w:divsChild>
                    <w:div w:id="478810289">
                      <w:marLeft w:val="0"/>
                      <w:marRight w:val="0"/>
                      <w:marTop w:val="0"/>
                      <w:marBottom w:val="0"/>
                      <w:divBdr>
                        <w:top w:val="none" w:sz="0" w:space="0" w:color="auto"/>
                        <w:left w:val="none" w:sz="0" w:space="0" w:color="auto"/>
                        <w:bottom w:val="none" w:sz="0" w:space="0" w:color="auto"/>
                        <w:right w:val="none" w:sz="0" w:space="0" w:color="auto"/>
                      </w:divBdr>
                      <w:divsChild>
                        <w:div w:id="334841088">
                          <w:marLeft w:val="0"/>
                          <w:marRight w:val="0"/>
                          <w:marTop w:val="0"/>
                          <w:marBottom w:val="0"/>
                          <w:divBdr>
                            <w:top w:val="none" w:sz="0" w:space="0" w:color="auto"/>
                            <w:left w:val="none" w:sz="0" w:space="0" w:color="auto"/>
                            <w:bottom w:val="none" w:sz="0" w:space="0" w:color="auto"/>
                            <w:right w:val="none" w:sz="0" w:space="0" w:color="auto"/>
                          </w:divBdr>
                          <w:divsChild>
                            <w:div w:id="2918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0953711">
          <w:marLeft w:val="0"/>
          <w:marRight w:val="0"/>
          <w:marTop w:val="0"/>
          <w:marBottom w:val="0"/>
          <w:divBdr>
            <w:top w:val="none" w:sz="0" w:space="0" w:color="auto"/>
            <w:left w:val="none" w:sz="0" w:space="0" w:color="auto"/>
            <w:bottom w:val="none" w:sz="0" w:space="0" w:color="auto"/>
            <w:right w:val="none" w:sz="0" w:space="0" w:color="auto"/>
          </w:divBdr>
          <w:divsChild>
            <w:div w:id="1421367266">
              <w:marLeft w:val="0"/>
              <w:marRight w:val="0"/>
              <w:marTop w:val="0"/>
              <w:marBottom w:val="0"/>
              <w:divBdr>
                <w:top w:val="none" w:sz="0" w:space="0" w:color="auto"/>
                <w:left w:val="none" w:sz="0" w:space="0" w:color="auto"/>
                <w:bottom w:val="none" w:sz="0" w:space="0" w:color="auto"/>
                <w:right w:val="none" w:sz="0" w:space="0" w:color="auto"/>
              </w:divBdr>
              <w:divsChild>
                <w:div w:id="1291594540">
                  <w:marLeft w:val="0"/>
                  <w:marRight w:val="0"/>
                  <w:marTop w:val="0"/>
                  <w:marBottom w:val="0"/>
                  <w:divBdr>
                    <w:top w:val="none" w:sz="0" w:space="0" w:color="auto"/>
                    <w:left w:val="none" w:sz="0" w:space="0" w:color="auto"/>
                    <w:bottom w:val="none" w:sz="0" w:space="0" w:color="auto"/>
                    <w:right w:val="none" w:sz="0" w:space="0" w:color="auto"/>
                  </w:divBdr>
                  <w:divsChild>
                    <w:div w:id="157159991">
                      <w:marLeft w:val="0"/>
                      <w:marRight w:val="0"/>
                      <w:marTop w:val="0"/>
                      <w:marBottom w:val="0"/>
                      <w:divBdr>
                        <w:top w:val="none" w:sz="0" w:space="0" w:color="auto"/>
                        <w:left w:val="none" w:sz="0" w:space="0" w:color="auto"/>
                        <w:bottom w:val="none" w:sz="0" w:space="0" w:color="auto"/>
                        <w:right w:val="none" w:sz="0" w:space="0" w:color="auto"/>
                      </w:divBdr>
                      <w:divsChild>
                        <w:div w:id="872501284">
                          <w:marLeft w:val="0"/>
                          <w:marRight w:val="0"/>
                          <w:marTop w:val="0"/>
                          <w:marBottom w:val="0"/>
                          <w:divBdr>
                            <w:top w:val="none" w:sz="0" w:space="0" w:color="auto"/>
                            <w:left w:val="none" w:sz="0" w:space="0" w:color="auto"/>
                            <w:bottom w:val="none" w:sz="0" w:space="0" w:color="auto"/>
                            <w:right w:val="none" w:sz="0" w:space="0" w:color="auto"/>
                          </w:divBdr>
                          <w:divsChild>
                            <w:div w:id="1142229664">
                              <w:marLeft w:val="0"/>
                              <w:marRight w:val="0"/>
                              <w:marTop w:val="0"/>
                              <w:marBottom w:val="0"/>
                              <w:divBdr>
                                <w:top w:val="none" w:sz="0" w:space="0" w:color="auto"/>
                                <w:left w:val="none" w:sz="0" w:space="0" w:color="auto"/>
                                <w:bottom w:val="none" w:sz="0" w:space="0" w:color="auto"/>
                                <w:right w:val="none" w:sz="0" w:space="0" w:color="auto"/>
                              </w:divBdr>
                              <w:divsChild>
                                <w:div w:id="37423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2481195">
          <w:marLeft w:val="0"/>
          <w:marRight w:val="0"/>
          <w:marTop w:val="0"/>
          <w:marBottom w:val="0"/>
          <w:divBdr>
            <w:top w:val="none" w:sz="0" w:space="0" w:color="auto"/>
            <w:left w:val="none" w:sz="0" w:space="0" w:color="auto"/>
            <w:bottom w:val="none" w:sz="0" w:space="0" w:color="auto"/>
            <w:right w:val="none" w:sz="0" w:space="0" w:color="auto"/>
          </w:divBdr>
          <w:divsChild>
            <w:div w:id="416710423">
              <w:marLeft w:val="0"/>
              <w:marRight w:val="0"/>
              <w:marTop w:val="0"/>
              <w:marBottom w:val="0"/>
              <w:divBdr>
                <w:top w:val="none" w:sz="0" w:space="0" w:color="auto"/>
                <w:left w:val="none" w:sz="0" w:space="0" w:color="auto"/>
                <w:bottom w:val="none" w:sz="0" w:space="0" w:color="auto"/>
                <w:right w:val="none" w:sz="0" w:space="0" w:color="auto"/>
              </w:divBdr>
              <w:divsChild>
                <w:div w:id="1374186431">
                  <w:marLeft w:val="0"/>
                  <w:marRight w:val="0"/>
                  <w:marTop w:val="0"/>
                  <w:marBottom w:val="0"/>
                  <w:divBdr>
                    <w:top w:val="none" w:sz="0" w:space="0" w:color="auto"/>
                    <w:left w:val="none" w:sz="0" w:space="0" w:color="auto"/>
                    <w:bottom w:val="none" w:sz="0" w:space="0" w:color="auto"/>
                    <w:right w:val="none" w:sz="0" w:space="0" w:color="auto"/>
                  </w:divBdr>
                  <w:divsChild>
                    <w:div w:id="1321691873">
                      <w:marLeft w:val="0"/>
                      <w:marRight w:val="0"/>
                      <w:marTop w:val="0"/>
                      <w:marBottom w:val="0"/>
                      <w:divBdr>
                        <w:top w:val="none" w:sz="0" w:space="0" w:color="auto"/>
                        <w:left w:val="none" w:sz="0" w:space="0" w:color="auto"/>
                        <w:bottom w:val="none" w:sz="0" w:space="0" w:color="auto"/>
                        <w:right w:val="none" w:sz="0" w:space="0" w:color="auto"/>
                      </w:divBdr>
                      <w:divsChild>
                        <w:div w:id="1754009993">
                          <w:marLeft w:val="0"/>
                          <w:marRight w:val="0"/>
                          <w:marTop w:val="0"/>
                          <w:marBottom w:val="0"/>
                          <w:divBdr>
                            <w:top w:val="none" w:sz="0" w:space="0" w:color="auto"/>
                            <w:left w:val="none" w:sz="0" w:space="0" w:color="auto"/>
                            <w:bottom w:val="none" w:sz="0" w:space="0" w:color="auto"/>
                            <w:right w:val="none" w:sz="0" w:space="0" w:color="auto"/>
                          </w:divBdr>
                          <w:divsChild>
                            <w:div w:id="123924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0731702">
      <w:bodyDiv w:val="1"/>
      <w:marLeft w:val="0"/>
      <w:marRight w:val="0"/>
      <w:marTop w:val="0"/>
      <w:marBottom w:val="0"/>
      <w:divBdr>
        <w:top w:val="none" w:sz="0" w:space="0" w:color="auto"/>
        <w:left w:val="none" w:sz="0" w:space="0" w:color="auto"/>
        <w:bottom w:val="none" w:sz="0" w:space="0" w:color="auto"/>
        <w:right w:val="none" w:sz="0" w:space="0" w:color="auto"/>
      </w:divBdr>
      <w:divsChild>
        <w:div w:id="8622818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3744094">
      <w:bodyDiv w:val="1"/>
      <w:marLeft w:val="0"/>
      <w:marRight w:val="0"/>
      <w:marTop w:val="0"/>
      <w:marBottom w:val="0"/>
      <w:divBdr>
        <w:top w:val="none" w:sz="0" w:space="0" w:color="auto"/>
        <w:left w:val="none" w:sz="0" w:space="0" w:color="auto"/>
        <w:bottom w:val="none" w:sz="0" w:space="0" w:color="auto"/>
        <w:right w:val="none" w:sz="0" w:space="0" w:color="auto"/>
      </w:divBdr>
      <w:divsChild>
        <w:div w:id="9095341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0610803">
          <w:blockQuote w:val="1"/>
          <w:marLeft w:val="720"/>
          <w:marRight w:val="720"/>
          <w:marTop w:val="100"/>
          <w:marBottom w:val="100"/>
          <w:divBdr>
            <w:top w:val="none" w:sz="0" w:space="0" w:color="auto"/>
            <w:left w:val="none" w:sz="0" w:space="0" w:color="auto"/>
            <w:bottom w:val="none" w:sz="0" w:space="0" w:color="auto"/>
            <w:right w:val="none" w:sz="0" w:space="0" w:color="auto"/>
          </w:divBdr>
        </w:div>
        <w:div w:id="813568101">
          <w:blockQuote w:val="1"/>
          <w:marLeft w:val="720"/>
          <w:marRight w:val="720"/>
          <w:marTop w:val="100"/>
          <w:marBottom w:val="100"/>
          <w:divBdr>
            <w:top w:val="none" w:sz="0" w:space="0" w:color="auto"/>
            <w:left w:val="none" w:sz="0" w:space="0" w:color="auto"/>
            <w:bottom w:val="none" w:sz="0" w:space="0" w:color="auto"/>
            <w:right w:val="none" w:sz="0" w:space="0" w:color="auto"/>
          </w:divBdr>
        </w:div>
        <w:div w:id="31341416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0602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3986949">
      <w:bodyDiv w:val="1"/>
      <w:marLeft w:val="0"/>
      <w:marRight w:val="0"/>
      <w:marTop w:val="0"/>
      <w:marBottom w:val="0"/>
      <w:divBdr>
        <w:top w:val="none" w:sz="0" w:space="0" w:color="auto"/>
        <w:left w:val="none" w:sz="0" w:space="0" w:color="auto"/>
        <w:bottom w:val="none" w:sz="0" w:space="0" w:color="auto"/>
        <w:right w:val="none" w:sz="0" w:space="0" w:color="auto"/>
      </w:divBdr>
    </w:div>
    <w:div w:id="2028872639">
      <w:bodyDiv w:val="1"/>
      <w:marLeft w:val="0"/>
      <w:marRight w:val="0"/>
      <w:marTop w:val="0"/>
      <w:marBottom w:val="0"/>
      <w:divBdr>
        <w:top w:val="none" w:sz="0" w:space="0" w:color="auto"/>
        <w:left w:val="none" w:sz="0" w:space="0" w:color="auto"/>
        <w:bottom w:val="none" w:sz="0" w:space="0" w:color="auto"/>
        <w:right w:val="none" w:sz="0" w:space="0" w:color="auto"/>
      </w:divBdr>
      <w:divsChild>
        <w:div w:id="1014262964">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04518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96979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5784822">
      <w:bodyDiv w:val="1"/>
      <w:marLeft w:val="0"/>
      <w:marRight w:val="0"/>
      <w:marTop w:val="0"/>
      <w:marBottom w:val="0"/>
      <w:divBdr>
        <w:top w:val="none" w:sz="0" w:space="0" w:color="auto"/>
        <w:left w:val="none" w:sz="0" w:space="0" w:color="auto"/>
        <w:bottom w:val="none" w:sz="0" w:space="0" w:color="auto"/>
        <w:right w:val="none" w:sz="0" w:space="0" w:color="auto"/>
      </w:divBdr>
    </w:div>
    <w:div w:id="2066643242">
      <w:bodyDiv w:val="1"/>
      <w:marLeft w:val="0"/>
      <w:marRight w:val="0"/>
      <w:marTop w:val="0"/>
      <w:marBottom w:val="0"/>
      <w:divBdr>
        <w:top w:val="none" w:sz="0" w:space="0" w:color="auto"/>
        <w:left w:val="none" w:sz="0" w:space="0" w:color="auto"/>
        <w:bottom w:val="none" w:sz="0" w:space="0" w:color="auto"/>
        <w:right w:val="none" w:sz="0" w:space="0" w:color="auto"/>
      </w:divBdr>
      <w:divsChild>
        <w:div w:id="10385534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58662-3340-4B04-98C7-95532500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10050</Words>
  <Characters>5729</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Talačkienė Ingrida</cp:lastModifiedBy>
  <cp:revision>13</cp:revision>
  <cp:lastPrinted>2026-06-01T11:31:00Z</cp:lastPrinted>
  <dcterms:created xsi:type="dcterms:W3CDTF">2026-06-26T08:19:00Z</dcterms:created>
  <dcterms:modified xsi:type="dcterms:W3CDTF">2026-06-30T10:54:00Z</dcterms:modified>
</cp:coreProperties>
</file>